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349D1" w14:textId="6D808B8F" w:rsidR="00AD7FE7" w:rsidRDefault="00702F8F">
      <w:pPr>
        <w:jc w:val="center"/>
        <w:rPr>
          <w:rFonts w:ascii="Calibri" w:eastAsia="Calibri" w:hAnsi="Calibri" w:cs="Calibri"/>
        </w:rPr>
      </w:pPr>
      <w:r>
        <w:rPr>
          <w:rFonts w:ascii="Calibri" w:eastAsia="Calibri" w:hAnsi="Calibri" w:cs="Calibri"/>
          <w:noProof/>
        </w:rPr>
        <w:drawing>
          <wp:inline distT="0" distB="0" distL="0" distR="0" wp14:anchorId="566653AE" wp14:editId="1A6F7AA4">
            <wp:extent cx="2278380" cy="861060"/>
            <wp:effectExtent l="0" t="0" r="0" b="0"/>
            <wp:docPr id="299" name="image1.png" descr="Logotype_BDMMA_Ville_de_Paris"/>
            <wp:cNvGraphicFramePr/>
            <a:graphic xmlns:a="http://schemas.openxmlformats.org/drawingml/2006/main">
              <a:graphicData uri="http://schemas.openxmlformats.org/drawingml/2006/picture">
                <pic:pic xmlns:pic="http://schemas.openxmlformats.org/drawingml/2006/picture">
                  <pic:nvPicPr>
                    <pic:cNvPr id="0" name="image1.png" descr="Logotype_BDMMA_Ville_de_Paris"/>
                    <pic:cNvPicPr preferRelativeResize="0"/>
                  </pic:nvPicPr>
                  <pic:blipFill>
                    <a:blip r:embed="rId8"/>
                    <a:srcRect/>
                    <a:stretch>
                      <a:fillRect/>
                    </a:stretch>
                  </pic:blipFill>
                  <pic:spPr>
                    <a:xfrm>
                      <a:off x="0" y="0"/>
                      <a:ext cx="2278380" cy="861060"/>
                    </a:xfrm>
                    <a:prstGeom prst="rect">
                      <a:avLst/>
                    </a:prstGeom>
                    <a:ln/>
                  </pic:spPr>
                </pic:pic>
              </a:graphicData>
            </a:graphic>
          </wp:inline>
        </w:drawing>
      </w:r>
    </w:p>
    <w:p w14:paraId="4D138ED2" w14:textId="77777777" w:rsidR="00AD7FE7" w:rsidRDefault="00AD7FE7">
      <w:pPr>
        <w:jc w:val="center"/>
        <w:rPr>
          <w:rFonts w:ascii="Calibri" w:eastAsia="Calibri" w:hAnsi="Calibri" w:cs="Calibri"/>
          <w:b/>
          <w:color w:val="0070C0"/>
        </w:rPr>
      </w:pPr>
    </w:p>
    <w:p w14:paraId="025AFB77" w14:textId="77777777" w:rsidR="00AD7FE7" w:rsidRPr="00124D7A" w:rsidRDefault="00702F8F">
      <w:pPr>
        <w:jc w:val="center"/>
        <w:rPr>
          <w:rFonts w:ascii="Calibri" w:eastAsia="Calibri" w:hAnsi="Calibri" w:cs="Calibri"/>
          <w:b/>
          <w:color w:val="0070C0"/>
          <w:sz w:val="28"/>
        </w:rPr>
      </w:pPr>
      <w:r w:rsidRPr="00124D7A">
        <w:rPr>
          <w:rFonts w:ascii="Calibri" w:eastAsia="Calibri" w:hAnsi="Calibri" w:cs="Calibri"/>
          <w:b/>
          <w:color w:val="0070C0"/>
          <w:sz w:val="28"/>
        </w:rPr>
        <w:t>Appel à candidature</w:t>
      </w:r>
    </w:p>
    <w:p w14:paraId="776DAA4A" w14:textId="77777777" w:rsidR="00AD7FE7" w:rsidRPr="00124D7A" w:rsidRDefault="00702F8F">
      <w:pPr>
        <w:jc w:val="center"/>
        <w:rPr>
          <w:rFonts w:ascii="Calibri" w:eastAsia="Calibri" w:hAnsi="Calibri" w:cs="Calibri"/>
          <w:b/>
          <w:color w:val="0070C0"/>
          <w:sz w:val="28"/>
        </w:rPr>
      </w:pPr>
      <w:r w:rsidRPr="00124D7A">
        <w:rPr>
          <w:rFonts w:ascii="Calibri" w:eastAsia="Calibri" w:hAnsi="Calibri" w:cs="Calibri"/>
          <w:b/>
          <w:color w:val="0070C0"/>
          <w:sz w:val="28"/>
        </w:rPr>
        <w:t>Émerger et vendre grâce au numérique</w:t>
      </w:r>
    </w:p>
    <w:p w14:paraId="452AE394" w14:textId="77777777" w:rsidR="00AD7FE7" w:rsidRPr="00124D7A" w:rsidRDefault="00702F8F">
      <w:pPr>
        <w:jc w:val="center"/>
        <w:rPr>
          <w:rFonts w:ascii="Calibri" w:eastAsia="Calibri" w:hAnsi="Calibri" w:cs="Calibri"/>
          <w:b/>
          <w:color w:val="0070C0"/>
          <w:sz w:val="28"/>
        </w:rPr>
      </w:pPr>
      <w:r w:rsidRPr="00124D7A">
        <w:rPr>
          <w:rFonts w:ascii="Calibri" w:eastAsia="Calibri" w:hAnsi="Calibri" w:cs="Calibri"/>
          <w:b/>
          <w:color w:val="0070C0"/>
          <w:sz w:val="28"/>
        </w:rPr>
        <w:t>Développer sa stratégie digitale dans les métiers d’art, le design ou la mode</w:t>
      </w:r>
    </w:p>
    <w:p w14:paraId="19697790" w14:textId="77777777" w:rsidR="00AD7FE7" w:rsidRDefault="00AD7FE7" w:rsidP="004B366A">
      <w:pPr>
        <w:jc w:val="both"/>
        <w:rPr>
          <w:rFonts w:ascii="Calibri" w:eastAsia="Calibri" w:hAnsi="Calibri" w:cs="Calibri"/>
        </w:rPr>
      </w:pPr>
    </w:p>
    <w:p w14:paraId="7E1C9E22" w14:textId="77777777" w:rsidR="00AD7FE7" w:rsidRDefault="00702F8F" w:rsidP="004B366A">
      <w:pPr>
        <w:jc w:val="both"/>
        <w:rPr>
          <w:rFonts w:ascii="Calibri" w:eastAsia="Calibri" w:hAnsi="Calibri" w:cs="Calibri"/>
        </w:rPr>
      </w:pPr>
      <w:r>
        <w:rPr>
          <w:rFonts w:ascii="Calibri" w:eastAsia="Calibri" w:hAnsi="Calibri" w:cs="Calibri"/>
        </w:rPr>
        <w:t xml:space="preserve">La stratégie digitale sert à assurer la visibilité de votre entreprise et de ses produits en développant </w:t>
      </w:r>
      <w:bookmarkStart w:id="0" w:name="_GoBack"/>
      <w:r>
        <w:rPr>
          <w:rFonts w:ascii="Calibri" w:eastAsia="Calibri" w:hAnsi="Calibri" w:cs="Calibri"/>
        </w:rPr>
        <w:t xml:space="preserve">efficacement une activité sur internet et les médias sociaux. En tant que stratégie, elle sert à attirer </w:t>
      </w:r>
      <w:bookmarkEnd w:id="0"/>
      <w:r>
        <w:rPr>
          <w:rFonts w:ascii="Calibri" w:eastAsia="Calibri" w:hAnsi="Calibri" w:cs="Calibri"/>
        </w:rPr>
        <w:t>de nouveaux clients et construire une relation plus marquée avec ces derniers pour les fidéliser.</w:t>
      </w:r>
    </w:p>
    <w:p w14:paraId="2AEB81DA" w14:textId="77777777" w:rsidR="00AD7FE7" w:rsidRDefault="00702F8F" w:rsidP="004B366A">
      <w:pPr>
        <w:jc w:val="both"/>
        <w:rPr>
          <w:rFonts w:ascii="Calibri" w:eastAsia="Calibri" w:hAnsi="Calibri" w:cs="Calibri"/>
        </w:rPr>
      </w:pPr>
      <w:r>
        <w:rPr>
          <w:rFonts w:ascii="Calibri" w:eastAsia="Calibri" w:hAnsi="Calibri" w:cs="Calibri"/>
        </w:rPr>
        <w:t xml:space="preserve">Le cursus « Emerger et vendre grâce au numérique » vous apportera les clés nécessaires dans l’évolution de votre projet en e-commerce et l’optimisation de votre présence digitale. </w:t>
      </w:r>
    </w:p>
    <w:p w14:paraId="27E159A5" w14:textId="77777777" w:rsidR="00AD7FE7" w:rsidRDefault="00AD7FE7">
      <w:pPr>
        <w:rPr>
          <w:rFonts w:ascii="Calibri" w:eastAsia="Calibri" w:hAnsi="Calibri" w:cs="Calibri"/>
        </w:rPr>
      </w:pPr>
    </w:p>
    <w:p w14:paraId="0B38D36E" w14:textId="77777777" w:rsidR="00AD7FE7" w:rsidRDefault="00702F8F">
      <w:pPr>
        <w:rPr>
          <w:rFonts w:ascii="Calibri" w:eastAsia="Calibri" w:hAnsi="Calibri" w:cs="Calibri"/>
          <w:b/>
          <w:color w:val="548DD4"/>
          <w:u w:val="single"/>
        </w:rPr>
      </w:pPr>
      <w:r w:rsidRPr="00124D7A">
        <w:rPr>
          <w:rFonts w:ascii="Calibri" w:eastAsia="Calibri" w:hAnsi="Calibri" w:cs="Calibri"/>
          <w:b/>
          <w:color w:val="0070C0"/>
          <w:u w:val="single"/>
        </w:rPr>
        <w:t xml:space="preserve">Objectifs </w:t>
      </w:r>
      <w:r>
        <w:rPr>
          <w:rFonts w:ascii="Calibri" w:eastAsia="Calibri" w:hAnsi="Calibri" w:cs="Calibri"/>
          <w:b/>
          <w:color w:val="548DD4"/>
          <w:u w:val="single"/>
        </w:rPr>
        <w:t>:</w:t>
      </w:r>
    </w:p>
    <w:p w14:paraId="1E13D730" w14:textId="77777777" w:rsidR="00AD7FE7" w:rsidRDefault="00702F8F" w:rsidP="004B366A">
      <w:pPr>
        <w:jc w:val="both"/>
        <w:rPr>
          <w:rFonts w:ascii="Calibri" w:eastAsia="Calibri" w:hAnsi="Calibri" w:cs="Calibri"/>
        </w:rPr>
      </w:pPr>
      <w:r>
        <w:rPr>
          <w:rFonts w:ascii="Calibri" w:eastAsia="Calibri" w:hAnsi="Calibri" w:cs="Calibri"/>
        </w:rPr>
        <w:t>- Développer et optimiser sa présence en ligne, en fonction de son offre et de sa vision</w:t>
      </w:r>
    </w:p>
    <w:p w14:paraId="7A331710" w14:textId="77777777" w:rsidR="00AD7FE7" w:rsidRDefault="00702F8F" w:rsidP="004B366A">
      <w:pPr>
        <w:jc w:val="both"/>
        <w:rPr>
          <w:rFonts w:ascii="Calibri" w:eastAsia="Calibri" w:hAnsi="Calibri" w:cs="Calibri"/>
        </w:rPr>
      </w:pPr>
      <w:r>
        <w:rPr>
          <w:rFonts w:ascii="Calibri" w:eastAsia="Calibri" w:hAnsi="Calibri" w:cs="Calibri"/>
        </w:rPr>
        <w:t>- Comprendre comment construire une marque puissante et la faire perdurer</w:t>
      </w:r>
    </w:p>
    <w:p w14:paraId="1508BDB9" w14:textId="77777777" w:rsidR="00AD7FE7" w:rsidRDefault="00702F8F" w:rsidP="004B366A">
      <w:pPr>
        <w:jc w:val="both"/>
        <w:rPr>
          <w:rFonts w:ascii="Calibri" w:eastAsia="Calibri" w:hAnsi="Calibri" w:cs="Calibri"/>
        </w:rPr>
      </w:pPr>
      <w:r>
        <w:rPr>
          <w:rFonts w:ascii="Calibri" w:eastAsia="Calibri" w:hAnsi="Calibri" w:cs="Calibri"/>
        </w:rPr>
        <w:t xml:space="preserve">- Élaborer sa propre stratégie de communication de marque sur son site web et les réseaux sociaux </w:t>
      </w:r>
    </w:p>
    <w:p w14:paraId="0B630DE5" w14:textId="77777777" w:rsidR="00AD7FE7" w:rsidRDefault="00702F8F" w:rsidP="004B366A">
      <w:pPr>
        <w:jc w:val="both"/>
        <w:rPr>
          <w:rFonts w:ascii="Calibri" w:eastAsia="Calibri" w:hAnsi="Calibri" w:cs="Calibri"/>
        </w:rPr>
      </w:pPr>
      <w:r>
        <w:rPr>
          <w:rFonts w:ascii="Calibri" w:eastAsia="Calibri" w:hAnsi="Calibri" w:cs="Calibri"/>
        </w:rPr>
        <w:t>- Définir les moyens financiers et/ou humains à mettre en place pour développer sa stratégie</w:t>
      </w:r>
    </w:p>
    <w:p w14:paraId="7218B9B1" w14:textId="77777777" w:rsidR="00AD7FE7" w:rsidRDefault="00702F8F" w:rsidP="004B366A">
      <w:pPr>
        <w:jc w:val="both"/>
        <w:rPr>
          <w:rFonts w:ascii="Calibri" w:eastAsia="Calibri" w:hAnsi="Calibri" w:cs="Calibri"/>
        </w:rPr>
      </w:pPr>
      <w:r>
        <w:rPr>
          <w:rFonts w:ascii="Calibri" w:eastAsia="Calibri" w:hAnsi="Calibri" w:cs="Calibri"/>
        </w:rPr>
        <w:t>- Choisir sa propre organisation pour produire des prises de parole pertinentes et récurrentes</w:t>
      </w:r>
    </w:p>
    <w:p w14:paraId="3998C1A6" w14:textId="77777777" w:rsidR="00AD7FE7" w:rsidRDefault="00AD7FE7">
      <w:pPr>
        <w:rPr>
          <w:rFonts w:ascii="Calibri" w:eastAsia="Calibri" w:hAnsi="Calibri" w:cs="Calibri"/>
        </w:rPr>
      </w:pPr>
    </w:p>
    <w:p w14:paraId="3449CB02" w14:textId="77777777" w:rsidR="00AD7FE7" w:rsidRDefault="00702F8F">
      <w:pPr>
        <w:rPr>
          <w:rFonts w:ascii="Calibri" w:eastAsia="Calibri" w:hAnsi="Calibri" w:cs="Calibri"/>
          <w:b/>
          <w:color w:val="0070C0"/>
          <w:u w:val="single"/>
        </w:rPr>
      </w:pPr>
      <w:r>
        <w:rPr>
          <w:rFonts w:ascii="Calibri" w:eastAsia="Calibri" w:hAnsi="Calibri" w:cs="Calibri"/>
          <w:b/>
          <w:color w:val="0070C0"/>
          <w:u w:val="single"/>
        </w:rPr>
        <w:t>Quoi ?</w:t>
      </w:r>
    </w:p>
    <w:p w14:paraId="0DFDCD11" w14:textId="77777777" w:rsidR="00AD7FE7" w:rsidRDefault="00702F8F" w:rsidP="004B366A">
      <w:pPr>
        <w:jc w:val="both"/>
        <w:rPr>
          <w:rFonts w:ascii="Calibri" w:eastAsia="Calibri" w:hAnsi="Calibri" w:cs="Calibri"/>
        </w:rPr>
      </w:pPr>
      <w:r>
        <w:rPr>
          <w:rFonts w:ascii="Calibri" w:eastAsia="Calibri" w:hAnsi="Calibri" w:cs="Calibri"/>
        </w:rPr>
        <w:t xml:space="preserve">Le présent appel à candidature vise à sélectionner des entreprises qui pourront bénéficier d’un accompagnement (Tarif 350 €) pour les aider </w:t>
      </w:r>
      <w:r>
        <w:rPr>
          <w:rFonts w:ascii="Calibri" w:eastAsia="Calibri" w:hAnsi="Calibri" w:cs="Calibri"/>
          <w:b/>
        </w:rPr>
        <w:t>à renforcer ou mettre en place une « stratégie digitale »</w:t>
      </w:r>
      <w:r>
        <w:rPr>
          <w:rFonts w:ascii="Calibri" w:eastAsia="Calibri" w:hAnsi="Calibri" w:cs="Calibri"/>
        </w:rPr>
        <w:t xml:space="preserve"> communication/e-commerce, à même de favoriser leur développement commercial (coût réel 2000 €/personne).</w:t>
      </w:r>
    </w:p>
    <w:p w14:paraId="5CB0C7A3" w14:textId="77777777" w:rsidR="00AD7FE7" w:rsidRDefault="00AD7FE7">
      <w:pPr>
        <w:rPr>
          <w:rFonts w:ascii="Calibri" w:eastAsia="Calibri" w:hAnsi="Calibri" w:cs="Calibri"/>
        </w:rPr>
      </w:pPr>
    </w:p>
    <w:p w14:paraId="04E7967B" w14:textId="77777777" w:rsidR="00AD7FE7" w:rsidRDefault="00702F8F">
      <w:pPr>
        <w:rPr>
          <w:rFonts w:ascii="Calibri" w:eastAsia="Calibri" w:hAnsi="Calibri" w:cs="Calibri"/>
          <w:b/>
          <w:color w:val="0070C0"/>
          <w:u w:val="single"/>
        </w:rPr>
      </w:pPr>
      <w:r>
        <w:rPr>
          <w:rFonts w:ascii="Calibri" w:eastAsia="Calibri" w:hAnsi="Calibri" w:cs="Calibri"/>
          <w:b/>
          <w:color w:val="0070C0"/>
          <w:u w:val="single"/>
        </w:rPr>
        <w:t>Contenu et calendrier ?</w:t>
      </w:r>
    </w:p>
    <w:p w14:paraId="43848D21" w14:textId="32F55E5A" w:rsidR="00AD7FE7" w:rsidRDefault="00702F8F">
      <w:pPr>
        <w:rPr>
          <w:rFonts w:ascii="Calibri" w:eastAsia="Calibri" w:hAnsi="Calibri" w:cs="Calibri"/>
        </w:rPr>
      </w:pPr>
      <w:r>
        <w:rPr>
          <w:rFonts w:ascii="Calibri" w:eastAsia="Calibri" w:hAnsi="Calibri" w:cs="Calibri"/>
        </w:rPr>
        <w:t xml:space="preserve">Une </w:t>
      </w:r>
      <w:r>
        <w:rPr>
          <w:rFonts w:ascii="Calibri" w:eastAsia="Calibri" w:hAnsi="Calibri" w:cs="Calibri"/>
          <w:b/>
        </w:rPr>
        <w:t>session collective</w:t>
      </w:r>
      <w:r>
        <w:rPr>
          <w:rFonts w:ascii="Calibri" w:eastAsia="Calibri" w:hAnsi="Calibri" w:cs="Calibri"/>
        </w:rPr>
        <w:t xml:space="preserve"> qui se déroulera le </w:t>
      </w:r>
      <w:r>
        <w:rPr>
          <w:rFonts w:ascii="Calibri" w:eastAsia="Calibri" w:hAnsi="Calibri" w:cs="Calibri"/>
          <w:b/>
        </w:rPr>
        <w:t>vendredi 6 octobre,</w:t>
      </w:r>
      <w:r>
        <w:rPr>
          <w:rFonts w:ascii="Calibri" w:eastAsia="Calibri" w:hAnsi="Calibri" w:cs="Calibri"/>
        </w:rPr>
        <w:t xml:space="preserve"> suivie de </w:t>
      </w:r>
      <w:r>
        <w:rPr>
          <w:rFonts w:ascii="Calibri" w:eastAsia="Calibri" w:hAnsi="Calibri" w:cs="Calibri"/>
          <w:b/>
        </w:rPr>
        <w:t>quatre sessions d’accompagnement individuel</w:t>
      </w:r>
      <w:r>
        <w:rPr>
          <w:rFonts w:ascii="Calibri" w:eastAsia="Calibri" w:hAnsi="Calibri" w:cs="Calibri"/>
        </w:rPr>
        <w:t xml:space="preserve"> d’octobre 2023 à janvier 202</w:t>
      </w:r>
      <w:r w:rsidR="00EB4E4A">
        <w:rPr>
          <w:rFonts w:ascii="Calibri" w:eastAsia="Calibri" w:hAnsi="Calibri" w:cs="Calibri"/>
        </w:rPr>
        <w:t>4</w:t>
      </w:r>
      <w:r>
        <w:rPr>
          <w:rFonts w:ascii="Calibri" w:eastAsia="Calibri" w:hAnsi="Calibri" w:cs="Calibri"/>
        </w:rPr>
        <w:t xml:space="preserve"> (</w:t>
      </w:r>
      <w:r w:rsidR="008A6368">
        <w:rPr>
          <w:rFonts w:ascii="Calibri" w:eastAsia="Calibri" w:hAnsi="Calibri" w:cs="Calibri"/>
        </w:rPr>
        <w:t>cf.</w:t>
      </w:r>
      <w:r>
        <w:rPr>
          <w:rFonts w:ascii="Calibri" w:eastAsia="Calibri" w:hAnsi="Calibri" w:cs="Calibri"/>
        </w:rPr>
        <w:t xml:space="preserve"> contenu détaillé et calendrier ci-dessous). </w:t>
      </w:r>
    </w:p>
    <w:p w14:paraId="4F26F76A" w14:textId="77777777" w:rsidR="00AD7FE7" w:rsidRDefault="00AD7FE7">
      <w:pPr>
        <w:rPr>
          <w:rFonts w:ascii="Calibri" w:eastAsia="Calibri" w:hAnsi="Calibri" w:cs="Calibri"/>
        </w:rPr>
      </w:pPr>
    </w:p>
    <w:p w14:paraId="24EE81D7" w14:textId="77777777" w:rsidR="00AD7FE7" w:rsidRDefault="00702F8F">
      <w:pPr>
        <w:rPr>
          <w:rFonts w:ascii="Calibri" w:eastAsia="Calibri" w:hAnsi="Calibri" w:cs="Calibri"/>
          <w:b/>
          <w:color w:val="0070C0"/>
          <w:u w:val="single"/>
        </w:rPr>
      </w:pPr>
      <w:r>
        <w:rPr>
          <w:rFonts w:ascii="Calibri" w:eastAsia="Calibri" w:hAnsi="Calibri" w:cs="Calibri"/>
          <w:b/>
          <w:color w:val="0070C0"/>
          <w:u w:val="single"/>
        </w:rPr>
        <w:t>Pour qui ?</w:t>
      </w:r>
    </w:p>
    <w:p w14:paraId="6CF7D0E5" w14:textId="77777777" w:rsidR="00AD7FE7" w:rsidRDefault="00702F8F">
      <w:pPr>
        <w:rPr>
          <w:rFonts w:ascii="Calibri" w:eastAsia="Calibri" w:hAnsi="Calibri" w:cs="Calibri"/>
        </w:rPr>
      </w:pPr>
      <w:r>
        <w:rPr>
          <w:rFonts w:ascii="Calibri" w:eastAsia="Calibri" w:hAnsi="Calibri" w:cs="Calibri"/>
        </w:rPr>
        <w:t>L’appel à candidature est ouvert à toute entreprise :</w:t>
      </w:r>
    </w:p>
    <w:p w14:paraId="7A15DF71" w14:textId="20B1AFD8" w:rsidR="00AD7FE7" w:rsidRDefault="008A6368">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rPr>
        <w:t>Créée</w:t>
      </w:r>
      <w:r w:rsidR="00702F8F">
        <w:rPr>
          <w:rFonts w:ascii="Calibri" w:eastAsia="Calibri" w:hAnsi="Calibri" w:cs="Calibri"/>
          <w:color w:val="000000"/>
        </w:rPr>
        <w:t xml:space="preserve"> avant mi-202</w:t>
      </w:r>
      <w:r w:rsidR="00702F8F">
        <w:rPr>
          <w:rFonts w:ascii="Calibri" w:eastAsia="Calibri" w:hAnsi="Calibri" w:cs="Calibri"/>
        </w:rPr>
        <w:t>2</w:t>
      </w:r>
      <w:r w:rsidR="00702F8F">
        <w:rPr>
          <w:rFonts w:ascii="Calibri" w:eastAsia="Calibri" w:hAnsi="Calibri" w:cs="Calibri"/>
          <w:color w:val="000000"/>
        </w:rPr>
        <w:t xml:space="preserve"> </w:t>
      </w:r>
    </w:p>
    <w:p w14:paraId="3429F4CD" w14:textId="19CDDB6B" w:rsidR="00AD7FE7" w:rsidRDefault="008A6368">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Dans</w:t>
      </w:r>
      <w:r w:rsidR="00702F8F">
        <w:rPr>
          <w:rFonts w:ascii="Calibri" w:eastAsia="Calibri" w:hAnsi="Calibri" w:cs="Calibri"/>
          <w:color w:val="000000"/>
        </w:rPr>
        <w:t xml:space="preserve"> les secteurs </w:t>
      </w:r>
      <w:r w:rsidR="00702F8F">
        <w:rPr>
          <w:rFonts w:ascii="Calibri" w:eastAsia="Calibri" w:hAnsi="Calibri" w:cs="Calibri"/>
          <w:b/>
          <w:color w:val="000000"/>
        </w:rPr>
        <w:t>Métiers d’art, Mode ou Design</w:t>
      </w:r>
    </w:p>
    <w:p w14:paraId="48A134F6" w14:textId="5E6E5CB6" w:rsidR="00AD7FE7" w:rsidRDefault="008A6368">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Ayant</w:t>
      </w:r>
      <w:r w:rsidR="00702F8F">
        <w:rPr>
          <w:rFonts w:ascii="Calibri" w:eastAsia="Calibri" w:hAnsi="Calibri" w:cs="Calibri"/>
          <w:color w:val="000000"/>
        </w:rPr>
        <w:t xml:space="preserve"> déjà </w:t>
      </w:r>
      <w:r w:rsidR="00702F8F">
        <w:rPr>
          <w:rFonts w:ascii="Calibri" w:eastAsia="Calibri" w:hAnsi="Calibri" w:cs="Calibri"/>
          <w:b/>
          <w:color w:val="000000"/>
        </w:rPr>
        <w:t>développé une offre produit</w:t>
      </w:r>
      <w:r w:rsidR="00702F8F">
        <w:rPr>
          <w:rFonts w:ascii="Calibri" w:eastAsia="Calibri" w:hAnsi="Calibri" w:cs="Calibri"/>
          <w:color w:val="000000"/>
        </w:rPr>
        <w:t xml:space="preserve">  </w:t>
      </w:r>
    </w:p>
    <w:p w14:paraId="6B79AF0F" w14:textId="34E4AEA5" w:rsidR="00AD7FE7" w:rsidRDefault="008A6368">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Ayant</w:t>
      </w:r>
      <w:r w:rsidR="00702F8F">
        <w:rPr>
          <w:rFonts w:ascii="Calibri" w:eastAsia="Calibri" w:hAnsi="Calibri" w:cs="Calibri"/>
          <w:color w:val="000000"/>
        </w:rPr>
        <w:t xml:space="preserve"> déjà engagé une </w:t>
      </w:r>
      <w:r w:rsidR="00702F8F">
        <w:rPr>
          <w:rFonts w:ascii="Calibri" w:eastAsia="Calibri" w:hAnsi="Calibri" w:cs="Calibri"/>
          <w:b/>
          <w:color w:val="000000"/>
        </w:rPr>
        <w:t>expérience commerciale et en capacité d’identifier les freins à son développement</w:t>
      </w:r>
    </w:p>
    <w:p w14:paraId="363DCFA8" w14:textId="376F88CE" w:rsidR="00AD7FE7" w:rsidRDefault="008A6368">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Possédant</w:t>
      </w:r>
      <w:r w:rsidR="00702F8F">
        <w:rPr>
          <w:rFonts w:ascii="Calibri" w:eastAsia="Calibri" w:hAnsi="Calibri" w:cs="Calibri"/>
          <w:color w:val="000000"/>
        </w:rPr>
        <w:t xml:space="preserve"> un site de vente en ligne ou présent sur une plateforme de vente en ligne</w:t>
      </w:r>
    </w:p>
    <w:p w14:paraId="7C542796" w14:textId="4E2FB490" w:rsidR="00AD7FE7" w:rsidRDefault="008A6368">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Entreprise</w:t>
      </w:r>
      <w:r w:rsidR="00702F8F">
        <w:rPr>
          <w:rFonts w:ascii="Calibri" w:eastAsia="Calibri" w:hAnsi="Calibri" w:cs="Calibri"/>
          <w:b/>
          <w:color w:val="000000"/>
        </w:rPr>
        <w:t xml:space="preserve"> francilienne </w:t>
      </w:r>
    </w:p>
    <w:p w14:paraId="437F913D" w14:textId="77777777" w:rsidR="00AD7FE7" w:rsidRDefault="00AD7FE7">
      <w:pPr>
        <w:rPr>
          <w:rFonts w:ascii="Calibri" w:eastAsia="Calibri" w:hAnsi="Calibri" w:cs="Calibri"/>
        </w:rPr>
      </w:pPr>
    </w:p>
    <w:p w14:paraId="0FF3B2CC" w14:textId="391C16DF" w:rsidR="00AD7FE7" w:rsidRDefault="00702F8F" w:rsidP="004B366A">
      <w:pPr>
        <w:jc w:val="both"/>
        <w:rPr>
          <w:rFonts w:ascii="Calibri" w:eastAsia="Calibri" w:hAnsi="Calibri" w:cs="Calibri"/>
          <w:b/>
        </w:rPr>
      </w:pPr>
      <w:r>
        <w:rPr>
          <w:rFonts w:ascii="Calibri" w:eastAsia="Calibri" w:hAnsi="Calibri" w:cs="Calibri"/>
          <w:b/>
        </w:rPr>
        <w:t>Les bénéficiaires doivent avoir débuté une commercialisation de leur produit, quel que soit le canal de distribution, avec succès ou non, afin d’avoir déjà des retours concrets de clients ou prospects. La maturité de la stratégie commerciale sera particulièrement étudiée.</w:t>
      </w:r>
    </w:p>
    <w:p w14:paraId="131EE33A" w14:textId="77777777" w:rsidR="00AD7FE7" w:rsidRDefault="00AD7FE7">
      <w:pPr>
        <w:rPr>
          <w:rFonts w:ascii="Calibri" w:eastAsia="Calibri" w:hAnsi="Calibri" w:cs="Calibri"/>
        </w:rPr>
      </w:pPr>
    </w:p>
    <w:p w14:paraId="22FFD481" w14:textId="77777777" w:rsidR="00AD7FE7" w:rsidRDefault="00702F8F">
      <w:pPr>
        <w:rPr>
          <w:rFonts w:ascii="Calibri" w:eastAsia="Calibri" w:hAnsi="Calibri" w:cs="Calibri"/>
          <w:b/>
          <w:color w:val="0070C0"/>
          <w:u w:val="single"/>
        </w:rPr>
      </w:pPr>
      <w:r>
        <w:rPr>
          <w:rFonts w:ascii="Calibri" w:eastAsia="Calibri" w:hAnsi="Calibri" w:cs="Calibri"/>
          <w:b/>
          <w:color w:val="0070C0"/>
          <w:u w:val="single"/>
        </w:rPr>
        <w:t>Déroulement de l’appel à candidature :</w:t>
      </w:r>
    </w:p>
    <w:p w14:paraId="4B8827B0" w14:textId="77777777" w:rsidR="00AD7FE7" w:rsidRDefault="00702F8F">
      <w:pPr>
        <w:rPr>
          <w:rFonts w:ascii="Calibri" w:eastAsia="Calibri" w:hAnsi="Calibri" w:cs="Calibri"/>
          <w:b/>
          <w:color w:val="FF0000"/>
        </w:rPr>
      </w:pPr>
      <w:r>
        <w:rPr>
          <w:rFonts w:ascii="Calibri" w:eastAsia="Calibri" w:hAnsi="Calibri" w:cs="Calibri"/>
          <w:b/>
          <w:color w:val="FF0000"/>
        </w:rPr>
        <w:t>Date limite de dépôt des candidatures : 12 juillet 2023 à midi</w:t>
      </w:r>
    </w:p>
    <w:p w14:paraId="41676813" w14:textId="77777777" w:rsidR="00AD7FE7" w:rsidRDefault="00702F8F">
      <w:pPr>
        <w:rPr>
          <w:rFonts w:ascii="Calibri" w:eastAsia="Calibri" w:hAnsi="Calibri" w:cs="Calibri"/>
        </w:rPr>
      </w:pPr>
      <w:r>
        <w:rPr>
          <w:rFonts w:ascii="Calibri" w:eastAsia="Calibri" w:hAnsi="Calibri" w:cs="Calibri"/>
        </w:rPr>
        <w:t>Réponse vers le jeudi 20 juillet 2023</w:t>
      </w:r>
    </w:p>
    <w:p w14:paraId="37107246" w14:textId="77777777" w:rsidR="00AD7FE7" w:rsidRDefault="00702F8F">
      <w:pPr>
        <w:rPr>
          <w:rFonts w:ascii="Calibri" w:eastAsia="Calibri" w:hAnsi="Calibri" w:cs="Calibri"/>
        </w:rPr>
      </w:pPr>
      <w:r>
        <w:rPr>
          <w:rFonts w:ascii="Calibri" w:eastAsia="Calibri" w:hAnsi="Calibri" w:cs="Calibri"/>
        </w:rPr>
        <w:t>L’analyse des candidatures sera faite conjointement par le BDMMA et par Séphora Talmud, la consultante et formatrice qui animera l’accompagnement.</w:t>
      </w:r>
    </w:p>
    <w:p w14:paraId="0CFCCB50" w14:textId="77777777" w:rsidR="00AD7FE7" w:rsidRDefault="00AD7FE7">
      <w:pPr>
        <w:rPr>
          <w:rFonts w:ascii="Calibri" w:eastAsia="Calibri" w:hAnsi="Calibri" w:cs="Calibri"/>
        </w:rPr>
      </w:pPr>
    </w:p>
    <w:p w14:paraId="27C1967A" w14:textId="5314C196" w:rsidR="00AD7FE7" w:rsidRPr="00B25CD3" w:rsidRDefault="00B25CD3">
      <w:pPr>
        <w:rPr>
          <w:rFonts w:ascii="Calibri" w:eastAsia="Calibri" w:hAnsi="Calibri" w:cs="Calibri"/>
          <w:b/>
        </w:rPr>
      </w:pPr>
      <w:r w:rsidRPr="00B25CD3">
        <w:rPr>
          <w:rFonts w:ascii="Calibri" w:eastAsia="Calibri" w:hAnsi="Calibri" w:cs="Calibri"/>
          <w:b/>
        </w:rPr>
        <w:t>Pour candidater v</w:t>
      </w:r>
      <w:r w:rsidR="00702F8F" w:rsidRPr="00B25CD3">
        <w:rPr>
          <w:rFonts w:ascii="Calibri" w:eastAsia="Calibri" w:hAnsi="Calibri" w:cs="Calibri"/>
          <w:b/>
        </w:rPr>
        <w:t>ous devrez joindre :</w:t>
      </w:r>
      <w:r w:rsidR="00702F8F" w:rsidRPr="00B25CD3">
        <w:rPr>
          <w:rFonts w:ascii="Calibri" w:eastAsia="Calibri" w:hAnsi="Calibri" w:cs="Calibri"/>
          <w:b/>
        </w:rPr>
        <w:br/>
      </w:r>
    </w:p>
    <w:p w14:paraId="48B69359" w14:textId="7FBEAE43" w:rsidR="00AD7FE7" w:rsidRDefault="008A6368">
      <w:pPr>
        <w:numPr>
          <w:ilvl w:val="0"/>
          <w:numId w:val="3"/>
        </w:numPr>
        <w:rPr>
          <w:b/>
        </w:rPr>
      </w:pPr>
      <w:r>
        <w:rPr>
          <w:rFonts w:ascii="Calibri" w:eastAsia="Calibri" w:hAnsi="Calibri" w:cs="Calibri"/>
          <w:b/>
        </w:rPr>
        <w:t>U</w:t>
      </w:r>
      <w:r w:rsidR="00702F8F">
        <w:rPr>
          <w:rFonts w:ascii="Calibri" w:eastAsia="Calibri" w:hAnsi="Calibri" w:cs="Calibri"/>
          <w:b/>
        </w:rPr>
        <w:t>ne fiche INSEE ou extrait de Kbis récent</w:t>
      </w:r>
    </w:p>
    <w:p w14:paraId="1F3F8CAF" w14:textId="05A767A9" w:rsidR="00AD7FE7" w:rsidRDefault="008A6368">
      <w:pPr>
        <w:numPr>
          <w:ilvl w:val="0"/>
          <w:numId w:val="3"/>
        </w:numPr>
        <w:rPr>
          <w:b/>
        </w:rPr>
      </w:pPr>
      <w:r>
        <w:rPr>
          <w:rFonts w:ascii="Calibri" w:eastAsia="Calibri" w:hAnsi="Calibri" w:cs="Calibri"/>
          <w:b/>
        </w:rPr>
        <w:t>Une</w:t>
      </w:r>
      <w:r w:rsidR="00702F8F">
        <w:rPr>
          <w:rFonts w:ascii="Calibri" w:eastAsia="Calibri" w:hAnsi="Calibri" w:cs="Calibri"/>
          <w:b/>
        </w:rPr>
        <w:t xml:space="preserve"> copie de votre pièce d’identité</w:t>
      </w:r>
    </w:p>
    <w:p w14:paraId="6404D6C3" w14:textId="77777777" w:rsidR="00AD7FE7" w:rsidRDefault="00702F8F">
      <w:pPr>
        <w:numPr>
          <w:ilvl w:val="0"/>
          <w:numId w:val="3"/>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un document de présentation (format pdf) intégrant des visuels de vos créations et </w:t>
      </w:r>
      <w:r>
        <w:rPr>
          <w:rFonts w:ascii="Calibri" w:eastAsia="Calibri" w:hAnsi="Calibri" w:cs="Calibri"/>
          <w:b/>
        </w:rPr>
        <w:t xml:space="preserve">répondant aux questions suivantes </w:t>
      </w:r>
      <w:r>
        <w:rPr>
          <w:rFonts w:ascii="Calibri" w:eastAsia="Calibri" w:hAnsi="Calibri" w:cs="Calibri"/>
          <w:b/>
          <w:color w:val="000000"/>
        </w:rPr>
        <w:t>:</w:t>
      </w:r>
      <w:r>
        <w:rPr>
          <w:rFonts w:ascii="Calibri" w:eastAsia="Calibri" w:hAnsi="Calibri" w:cs="Calibri"/>
          <w:b/>
          <w:color w:val="000000"/>
        </w:rPr>
        <w:br/>
      </w:r>
    </w:p>
    <w:p w14:paraId="28AFD1BB" w14:textId="77777777" w:rsidR="00AD7FE7" w:rsidRDefault="00702F8F">
      <w:pPr>
        <w:numPr>
          <w:ilvl w:val="0"/>
          <w:numId w:val="1"/>
        </w:numPr>
        <w:rPr>
          <w:rFonts w:ascii="Calibri" w:eastAsia="Calibri" w:hAnsi="Calibri" w:cs="Calibri"/>
        </w:rPr>
      </w:pPr>
      <w:r>
        <w:rPr>
          <w:rFonts w:ascii="Calibri" w:eastAsia="Calibri" w:hAnsi="Calibri" w:cs="Calibri"/>
        </w:rPr>
        <w:t>Nom, prénom (pour chaque dirigeant)</w:t>
      </w:r>
    </w:p>
    <w:p w14:paraId="7C0DB312" w14:textId="77777777" w:rsidR="00AD7FE7" w:rsidRDefault="00702F8F">
      <w:pPr>
        <w:numPr>
          <w:ilvl w:val="0"/>
          <w:numId w:val="1"/>
        </w:numPr>
        <w:rPr>
          <w:rFonts w:ascii="Calibri" w:eastAsia="Calibri" w:hAnsi="Calibri" w:cs="Calibri"/>
        </w:rPr>
      </w:pPr>
      <w:r>
        <w:rPr>
          <w:rFonts w:ascii="Calibri" w:eastAsia="Calibri" w:hAnsi="Calibri" w:cs="Calibri"/>
        </w:rPr>
        <w:t>Nom de marque</w:t>
      </w:r>
    </w:p>
    <w:p w14:paraId="349BA5F6" w14:textId="77777777" w:rsidR="00AD7FE7" w:rsidRDefault="00702F8F">
      <w:pPr>
        <w:numPr>
          <w:ilvl w:val="0"/>
          <w:numId w:val="1"/>
        </w:numPr>
        <w:rPr>
          <w:rFonts w:ascii="Calibri" w:eastAsia="Calibri" w:hAnsi="Calibri" w:cs="Calibri"/>
        </w:rPr>
      </w:pPr>
      <w:r>
        <w:rPr>
          <w:rFonts w:ascii="Calibri" w:eastAsia="Calibri" w:hAnsi="Calibri" w:cs="Calibri"/>
        </w:rPr>
        <w:t>Présentation de l’entreprise : statut, date création, structuration RH le cas échéant</w:t>
      </w:r>
    </w:p>
    <w:p w14:paraId="523AA1E9" w14:textId="77777777" w:rsidR="00AD7FE7" w:rsidRDefault="00702F8F">
      <w:pPr>
        <w:numPr>
          <w:ilvl w:val="0"/>
          <w:numId w:val="1"/>
        </w:numPr>
        <w:tabs>
          <w:tab w:val="left" w:pos="0"/>
        </w:tabs>
        <w:rPr>
          <w:rFonts w:ascii="Calibri" w:eastAsia="Calibri" w:hAnsi="Calibri" w:cs="Calibri"/>
        </w:rPr>
      </w:pPr>
      <w:r>
        <w:rPr>
          <w:rFonts w:ascii="Calibri" w:eastAsia="Calibri" w:hAnsi="Calibri" w:cs="Calibri"/>
        </w:rPr>
        <w:t xml:space="preserve">Décrivez votre offre produit, positionnement, stratégies commerciale et digitale actuelles? </w:t>
      </w:r>
    </w:p>
    <w:p w14:paraId="2E6255CA" w14:textId="23619509" w:rsidR="00AD7FE7" w:rsidRDefault="00702F8F">
      <w:pPr>
        <w:numPr>
          <w:ilvl w:val="0"/>
          <w:numId w:val="1"/>
        </w:numPr>
        <w:tabs>
          <w:tab w:val="left" w:pos="0"/>
        </w:tabs>
        <w:rPr>
          <w:rFonts w:ascii="Calibri" w:eastAsia="Calibri" w:hAnsi="Calibri" w:cs="Calibri"/>
        </w:rPr>
      </w:pPr>
      <w:r>
        <w:rPr>
          <w:rFonts w:ascii="Calibri" w:eastAsia="Calibri" w:hAnsi="Calibri" w:cs="Calibri"/>
        </w:rPr>
        <w:t>De quels outils bénéficiez-vous pour communiquer sur votre projet et pour la commercialisation ? (</w:t>
      </w:r>
      <w:r w:rsidR="008A6368">
        <w:rPr>
          <w:rFonts w:ascii="Calibri" w:eastAsia="Calibri" w:hAnsi="Calibri" w:cs="Calibri"/>
        </w:rPr>
        <w:t>Indiquer</w:t>
      </w:r>
      <w:r>
        <w:rPr>
          <w:rFonts w:ascii="Calibri" w:eastAsia="Calibri" w:hAnsi="Calibri" w:cs="Calibri"/>
        </w:rPr>
        <w:t xml:space="preserve"> les url)</w:t>
      </w:r>
    </w:p>
    <w:p w14:paraId="0D8200AD" w14:textId="77777777" w:rsidR="00AD7FE7" w:rsidRDefault="00702F8F">
      <w:pPr>
        <w:numPr>
          <w:ilvl w:val="0"/>
          <w:numId w:val="1"/>
        </w:numPr>
        <w:tabs>
          <w:tab w:val="left" w:pos="0"/>
        </w:tabs>
        <w:rPr>
          <w:rFonts w:ascii="Calibri" w:eastAsia="Calibri" w:hAnsi="Calibri" w:cs="Calibri"/>
        </w:rPr>
      </w:pPr>
      <w:r>
        <w:rPr>
          <w:rFonts w:ascii="Calibri" w:eastAsia="Calibri" w:hAnsi="Calibri" w:cs="Calibri"/>
        </w:rPr>
        <w:t>Précisez votre(s) typologie(s) de clients et vos chiffres d’affaire en 2022 et en 2023 ?</w:t>
      </w:r>
    </w:p>
    <w:p w14:paraId="4F609B9A" w14:textId="77777777" w:rsidR="00AD7FE7" w:rsidRDefault="00702F8F">
      <w:pPr>
        <w:numPr>
          <w:ilvl w:val="0"/>
          <w:numId w:val="1"/>
        </w:numPr>
        <w:rPr>
          <w:rFonts w:ascii="Calibri" w:eastAsia="Calibri" w:hAnsi="Calibri" w:cs="Calibri"/>
        </w:rPr>
      </w:pPr>
      <w:r>
        <w:rPr>
          <w:rFonts w:ascii="Calibri" w:eastAsia="Calibri" w:hAnsi="Calibri" w:cs="Calibri"/>
        </w:rPr>
        <w:t>Quels moyens pensez-vous mettre en place ou de quels moyens disposez-vous (financiers, humains, RH…) à moyen terme pour développer votre stratégie digitale ?</w:t>
      </w:r>
    </w:p>
    <w:p w14:paraId="483E49F9" w14:textId="77777777" w:rsidR="00AD7FE7" w:rsidRDefault="00702F8F">
      <w:pPr>
        <w:numPr>
          <w:ilvl w:val="0"/>
          <w:numId w:val="1"/>
        </w:numPr>
        <w:rPr>
          <w:rFonts w:ascii="Calibri" w:eastAsia="Calibri" w:hAnsi="Calibri" w:cs="Calibri"/>
        </w:rPr>
      </w:pPr>
      <w:r>
        <w:rPr>
          <w:rFonts w:ascii="Calibri" w:eastAsia="Calibri" w:hAnsi="Calibri" w:cs="Calibri"/>
        </w:rPr>
        <w:t>Quels freins avez-vous identifiés dans votre stratégie digitale et comment cet accompagnement peut vous aider dans le développement de votre activité ?</w:t>
      </w:r>
    </w:p>
    <w:p w14:paraId="18A8A5EF" w14:textId="77777777" w:rsidR="00AD7FE7" w:rsidRDefault="00AD7FE7">
      <w:pPr>
        <w:rPr>
          <w:rFonts w:ascii="Calibri" w:eastAsia="Calibri" w:hAnsi="Calibri" w:cs="Calibri"/>
        </w:rPr>
      </w:pPr>
    </w:p>
    <w:p w14:paraId="18F27873" w14:textId="77777777" w:rsidR="00AD7FE7" w:rsidRDefault="00AD7FE7">
      <w:pPr>
        <w:rPr>
          <w:rFonts w:ascii="Calibri" w:eastAsia="Calibri" w:hAnsi="Calibri" w:cs="Calibri"/>
        </w:rPr>
      </w:pPr>
    </w:p>
    <w:p w14:paraId="29039737" w14:textId="77777777" w:rsidR="00AD7FE7" w:rsidRDefault="00702F8F">
      <w:pPr>
        <w:rPr>
          <w:rFonts w:ascii="Calibri" w:eastAsia="Calibri" w:hAnsi="Calibri" w:cs="Calibri"/>
          <w:b/>
          <w:color w:val="0070C0"/>
          <w:u w:val="single"/>
        </w:rPr>
      </w:pPr>
      <w:r>
        <w:rPr>
          <w:rFonts w:ascii="Calibri" w:eastAsia="Calibri" w:hAnsi="Calibri" w:cs="Calibri"/>
          <w:b/>
          <w:color w:val="0070C0"/>
          <w:u w:val="single"/>
        </w:rPr>
        <w:t>Engagements des bénéficiaires</w:t>
      </w:r>
    </w:p>
    <w:p w14:paraId="43C3E255" w14:textId="25A010A7" w:rsidR="00AD7FE7" w:rsidRDefault="00702F8F">
      <w:pPr>
        <w:rPr>
          <w:rFonts w:ascii="Calibri" w:eastAsia="Calibri" w:hAnsi="Calibri" w:cs="Calibri"/>
        </w:rPr>
      </w:pPr>
      <w:r>
        <w:rPr>
          <w:rFonts w:ascii="Calibri" w:eastAsia="Calibri" w:hAnsi="Calibri" w:cs="Calibri"/>
        </w:rPr>
        <w:t>Les bénéficiaires s’engagent à être présents à l’ensemble des interventions (collectives ou individuelles) indiquées ci-dessous.</w:t>
      </w:r>
    </w:p>
    <w:p w14:paraId="1465F494" w14:textId="77777777" w:rsidR="00702F8F" w:rsidRDefault="00702F8F">
      <w:pPr>
        <w:rPr>
          <w:rFonts w:ascii="Calibri" w:eastAsia="Calibri" w:hAnsi="Calibri" w:cs="Calibri"/>
        </w:rPr>
      </w:pPr>
    </w:p>
    <w:p w14:paraId="4CCEA242" w14:textId="77777777" w:rsidR="00AD7FE7" w:rsidRDefault="00AD7FE7">
      <w:pPr>
        <w:rPr>
          <w:rFonts w:ascii="Calibri" w:eastAsia="Calibri" w:hAnsi="Calibri" w:cs="Calibri"/>
        </w:rPr>
      </w:pPr>
    </w:p>
    <w:p w14:paraId="2E338D7A" w14:textId="77777777" w:rsidR="00AD7FE7" w:rsidRDefault="00702F8F">
      <w:pPr>
        <w:jc w:val="center"/>
        <w:rPr>
          <w:rFonts w:ascii="Calibri" w:eastAsia="Calibri" w:hAnsi="Calibri" w:cs="Calibri"/>
          <w:b/>
          <w:color w:val="0070C0"/>
        </w:rPr>
      </w:pPr>
      <w:r>
        <w:rPr>
          <w:rFonts w:ascii="Calibri" w:eastAsia="Calibri" w:hAnsi="Calibri" w:cs="Calibri"/>
          <w:b/>
          <w:color w:val="0070C0"/>
        </w:rPr>
        <w:t>L’intervenante : Séphora Talmud</w:t>
      </w:r>
    </w:p>
    <w:p w14:paraId="0AC75073" w14:textId="77777777" w:rsidR="00AD7FE7" w:rsidRDefault="00AD7FE7">
      <w:pPr>
        <w:jc w:val="center"/>
        <w:rPr>
          <w:rFonts w:ascii="Calibri" w:eastAsia="Calibri" w:hAnsi="Calibri" w:cs="Calibri"/>
        </w:rPr>
      </w:pPr>
    </w:p>
    <w:p w14:paraId="1B65F810" w14:textId="77777777" w:rsidR="00AD7FE7" w:rsidRDefault="00702F8F" w:rsidP="004B366A">
      <w:pPr>
        <w:jc w:val="both"/>
        <w:rPr>
          <w:rFonts w:ascii="Calibri" w:eastAsia="Calibri" w:hAnsi="Calibri" w:cs="Calibri"/>
        </w:rPr>
      </w:pPr>
      <w:r>
        <w:rPr>
          <w:rFonts w:ascii="Calibri" w:eastAsia="Calibri" w:hAnsi="Calibri" w:cs="Calibri"/>
        </w:rPr>
        <w:t>Séphora Talmud est consultante, coach et formatrice, spécialisée en stratégie de communication 360° et marketing digital dans la mode, le luxe et la tech.</w:t>
      </w:r>
    </w:p>
    <w:p w14:paraId="31EA3EB4" w14:textId="77777777" w:rsidR="00AD7FE7" w:rsidRDefault="00702F8F" w:rsidP="004B366A">
      <w:pPr>
        <w:jc w:val="both"/>
        <w:rPr>
          <w:rFonts w:ascii="Calibri" w:eastAsia="Calibri" w:hAnsi="Calibri" w:cs="Calibri"/>
        </w:rPr>
      </w:pPr>
      <w:r>
        <w:rPr>
          <w:rFonts w:ascii="Calibri" w:eastAsia="Calibri" w:hAnsi="Calibri" w:cs="Calibri"/>
        </w:rPr>
        <w:t>Elle est diplômée du Global Fashion Management Executive MBA de l'Institut Français de la Mode. Elle a débuté sa carrière en 2011 à la communication des événements Who's Next &amp; Premiere Classe. Depuis 2018, elle conseille de manière indépendante des grands groupes de luxe, des marques de mode et d'accessoires, ainsi que des startups. Elle enseigne également dans de grandes écoles de mode et de commerce.</w:t>
      </w:r>
    </w:p>
    <w:p w14:paraId="02743E69" w14:textId="77777777" w:rsidR="00AD7FE7" w:rsidRDefault="00702F8F" w:rsidP="004B366A">
      <w:pPr>
        <w:jc w:val="both"/>
        <w:rPr>
          <w:rFonts w:ascii="Calibri" w:eastAsia="Calibri" w:hAnsi="Calibri" w:cs="Calibri"/>
        </w:rPr>
      </w:pPr>
      <w:r>
        <w:rPr>
          <w:rFonts w:ascii="Calibri" w:eastAsia="Calibri" w:hAnsi="Calibri" w:cs="Calibri"/>
        </w:rPr>
        <w:t>Son but ? Aider ses clients à atteindre leurs objectifs, en engageant leur audience grâce à des prises de parole cohérentes sur tous les points de contact avec leurs cibles.</w:t>
      </w:r>
    </w:p>
    <w:p w14:paraId="408AEC68" w14:textId="5E537C0B" w:rsidR="00AD7FE7" w:rsidRDefault="00AD7FE7">
      <w:pPr>
        <w:rPr>
          <w:rFonts w:ascii="Calibri" w:eastAsia="Calibri" w:hAnsi="Calibri" w:cs="Calibri"/>
          <w:b/>
        </w:rPr>
      </w:pPr>
    </w:p>
    <w:p w14:paraId="43CAA90F" w14:textId="50C46FFA" w:rsidR="00B25CD3" w:rsidRDefault="00B25CD3">
      <w:pPr>
        <w:rPr>
          <w:rFonts w:ascii="Calibri" w:eastAsia="Calibri" w:hAnsi="Calibri" w:cs="Calibri"/>
          <w:b/>
        </w:rPr>
      </w:pPr>
    </w:p>
    <w:p w14:paraId="1B08A742" w14:textId="77777777" w:rsidR="00B25CD3" w:rsidRDefault="00B25CD3">
      <w:pPr>
        <w:rPr>
          <w:rFonts w:ascii="Calibri" w:eastAsia="Calibri" w:hAnsi="Calibri" w:cs="Calibri"/>
          <w:b/>
        </w:rPr>
      </w:pPr>
    </w:p>
    <w:p w14:paraId="3932AFDB" w14:textId="49C319BD" w:rsidR="008A6368" w:rsidRDefault="008A6368">
      <w:pPr>
        <w:rPr>
          <w:rFonts w:ascii="Calibri" w:eastAsia="Calibri" w:hAnsi="Calibri" w:cs="Calibri"/>
          <w:b/>
        </w:rPr>
      </w:pPr>
    </w:p>
    <w:p w14:paraId="7B120029" w14:textId="77777777" w:rsidR="00AD7FE7" w:rsidRPr="00124D7A" w:rsidRDefault="00702F8F">
      <w:pPr>
        <w:rPr>
          <w:rFonts w:ascii="Calibri" w:eastAsia="Calibri" w:hAnsi="Calibri" w:cs="Calibri"/>
          <w:b/>
          <w:color w:val="0070C0"/>
          <w:sz w:val="28"/>
        </w:rPr>
      </w:pPr>
      <w:r w:rsidRPr="00124D7A">
        <w:rPr>
          <w:rFonts w:ascii="Calibri" w:eastAsia="Calibri" w:hAnsi="Calibri" w:cs="Calibri"/>
          <w:b/>
          <w:color w:val="0070C0"/>
          <w:sz w:val="28"/>
        </w:rPr>
        <w:lastRenderedPageBreak/>
        <w:t>ACCOMPAGNEMENT COLLECTIF</w:t>
      </w:r>
    </w:p>
    <w:p w14:paraId="7C9D2F0F" w14:textId="36CDD35D" w:rsidR="00AD7FE7" w:rsidRDefault="00124D7A">
      <w:pPr>
        <w:rPr>
          <w:rFonts w:ascii="Calibri" w:eastAsia="Calibri" w:hAnsi="Calibri" w:cs="Calibri"/>
        </w:rPr>
      </w:pPr>
      <w:r>
        <w:rPr>
          <w:noProof/>
        </w:rPr>
        <mc:AlternateContent>
          <mc:Choice Requires="wpg">
            <w:drawing>
              <wp:anchor distT="0" distB="0" distL="114300" distR="114300" simplePos="0" relativeHeight="251659264" behindDoc="0" locked="0" layoutInCell="1" hidden="0" allowOverlap="1" wp14:anchorId="0CC2D6A0" wp14:editId="113272BA">
                <wp:simplePos x="0" y="0"/>
                <wp:positionH relativeFrom="margin">
                  <wp:align>left</wp:align>
                </wp:positionH>
                <wp:positionV relativeFrom="paragraph">
                  <wp:posOffset>127635</wp:posOffset>
                </wp:positionV>
                <wp:extent cx="6000750" cy="5257800"/>
                <wp:effectExtent l="0" t="0" r="19050" b="0"/>
                <wp:wrapNone/>
                <wp:docPr id="296" name="Groupe 296"/>
                <wp:cNvGraphicFramePr/>
                <a:graphic xmlns:a="http://schemas.openxmlformats.org/drawingml/2006/main">
                  <a:graphicData uri="http://schemas.microsoft.com/office/word/2010/wordprocessingGroup">
                    <wpg:wgp>
                      <wpg:cNvGrpSpPr/>
                      <wpg:grpSpPr>
                        <a:xfrm>
                          <a:off x="0" y="0"/>
                          <a:ext cx="6000750" cy="5257800"/>
                          <a:chOff x="0" y="0"/>
                          <a:chExt cx="6000750" cy="7031928"/>
                        </a:xfrm>
                      </wpg:grpSpPr>
                      <wpg:grpSp>
                        <wpg:cNvPr id="166338859" name="Groupe 166338859"/>
                        <wpg:cNvGrpSpPr/>
                        <wpg:grpSpPr>
                          <a:xfrm>
                            <a:off x="0" y="0"/>
                            <a:ext cx="6000750" cy="7031928"/>
                            <a:chOff x="0" y="0"/>
                            <a:chExt cx="6000750" cy="7031928"/>
                          </a:xfrm>
                        </wpg:grpSpPr>
                        <wps:wsp>
                          <wps:cNvPr id="963607308" name="Rectangle 963607308"/>
                          <wps:cNvSpPr/>
                          <wps:spPr>
                            <a:xfrm>
                              <a:off x="0" y="0"/>
                              <a:ext cx="6000750" cy="5876925"/>
                            </a:xfrm>
                            <a:prstGeom prst="rect">
                              <a:avLst/>
                            </a:prstGeom>
                            <a:noFill/>
                            <a:ln>
                              <a:noFill/>
                            </a:ln>
                          </wps:spPr>
                          <wps:txbx>
                            <w:txbxContent>
                              <w:p w14:paraId="384C0EF3" w14:textId="77777777" w:rsidR="00AD7FE7" w:rsidRDefault="00AD7FE7">
                                <w:pPr>
                                  <w:textDirection w:val="btLr"/>
                                </w:pPr>
                              </w:p>
                            </w:txbxContent>
                          </wps:txbx>
                          <wps:bodyPr spcFirstLastPara="1" wrap="square" lIns="91425" tIns="91425" rIns="91425" bIns="91425" anchor="ctr" anchorCtr="0">
                            <a:noAutofit/>
                          </wps:bodyPr>
                        </wps:wsp>
                        <wps:wsp>
                          <wps:cNvPr id="1851198408" name="Connecteur droit avec flèche 1851198408"/>
                          <wps:cNvCnPr/>
                          <wps:spPr>
                            <a:xfrm>
                              <a:off x="0" y="1958779"/>
                              <a:ext cx="6000750" cy="0"/>
                            </a:xfrm>
                            <a:prstGeom prst="straightConnector1">
                              <a:avLst/>
                            </a:prstGeom>
                            <a:noFill/>
                            <a:ln w="25400" cap="flat" cmpd="sng">
                              <a:solidFill>
                                <a:srgbClr val="3B6495"/>
                              </a:solidFill>
                              <a:prstDash val="solid"/>
                              <a:round/>
                              <a:headEnd type="none" w="sm" len="sm"/>
                              <a:tailEnd type="none" w="sm" len="sm"/>
                            </a:ln>
                          </wps:spPr>
                          <wps:bodyPr/>
                        </wps:wsp>
                        <wps:wsp>
                          <wps:cNvPr id="1885733034" name="Rectangle 1885733034"/>
                          <wps:cNvSpPr/>
                          <wps:spPr>
                            <a:xfrm>
                              <a:off x="1560194" y="0"/>
                              <a:ext cx="4440555" cy="1958779"/>
                            </a:xfrm>
                            <a:prstGeom prst="rect">
                              <a:avLst/>
                            </a:prstGeom>
                            <a:noFill/>
                            <a:ln>
                              <a:noFill/>
                            </a:ln>
                          </wps:spPr>
                          <wps:txbx>
                            <w:txbxContent>
                              <w:p w14:paraId="184CE060" w14:textId="77777777" w:rsidR="00AD7FE7" w:rsidRDefault="00AD7FE7">
                                <w:pPr>
                                  <w:textDirection w:val="btLr"/>
                                </w:pPr>
                              </w:p>
                            </w:txbxContent>
                          </wps:txbx>
                          <wps:bodyPr spcFirstLastPara="1" wrap="square" lIns="91425" tIns="91425" rIns="91425" bIns="91425" anchor="ctr" anchorCtr="0">
                            <a:noAutofit/>
                          </wps:bodyPr>
                        </wps:wsp>
                        <wps:wsp>
                          <wps:cNvPr id="426894604" name="Zone de texte 426894604"/>
                          <wps:cNvSpPr txBox="1"/>
                          <wps:spPr>
                            <a:xfrm>
                              <a:off x="1560194" y="0"/>
                              <a:ext cx="4440555" cy="1958779"/>
                            </a:xfrm>
                            <a:prstGeom prst="rect">
                              <a:avLst/>
                            </a:prstGeom>
                            <a:noFill/>
                            <a:ln>
                              <a:noFill/>
                            </a:ln>
                          </wps:spPr>
                          <wps:txbx>
                            <w:txbxContent>
                              <w:p w14:paraId="6FDFC1A1" w14:textId="77224CFD" w:rsidR="00AD7FE7" w:rsidRPr="008A6368" w:rsidRDefault="00702F8F">
                                <w:pPr>
                                  <w:spacing w:line="215" w:lineRule="auto"/>
                                  <w:jc w:val="center"/>
                                  <w:textDirection w:val="btLr"/>
                                  <w:rPr>
                                    <w:sz w:val="32"/>
                                  </w:rPr>
                                </w:pPr>
                                <w:r w:rsidRPr="008A6368">
                                  <w:rPr>
                                    <w:rFonts w:ascii="Calibri" w:eastAsia="Calibri" w:hAnsi="Calibri" w:cs="Calibri"/>
                                    <w:b/>
                                    <w:color w:val="000000"/>
                                    <w:sz w:val="36"/>
                                  </w:rPr>
                                  <w:t xml:space="preserve">             Sessions 1 et </w:t>
                                </w:r>
                                <w:r w:rsidR="008A6368" w:rsidRPr="008A6368">
                                  <w:rPr>
                                    <w:rFonts w:ascii="Calibri" w:eastAsia="Calibri" w:hAnsi="Calibri" w:cs="Calibri"/>
                                    <w:b/>
                                    <w:color w:val="000000"/>
                                    <w:sz w:val="36"/>
                                  </w:rPr>
                                  <w:t>2 :</w:t>
                                </w:r>
                                <w:r w:rsidRPr="008A6368">
                                  <w:rPr>
                                    <w:rFonts w:ascii="Calibri" w:eastAsia="Calibri" w:hAnsi="Calibri" w:cs="Calibri"/>
                                    <w:b/>
                                    <w:color w:val="000000"/>
                                    <w:sz w:val="36"/>
                                  </w:rPr>
                                  <w:t xml:space="preserve">   </w:t>
                                </w:r>
                              </w:p>
                            </w:txbxContent>
                          </wps:txbx>
                          <wps:bodyPr spcFirstLastPara="1" wrap="square" lIns="28575" tIns="28575" rIns="28575" bIns="28575" anchor="b" anchorCtr="0">
                            <a:noAutofit/>
                          </wps:bodyPr>
                        </wps:wsp>
                        <wps:wsp>
                          <wps:cNvPr id="1518946324" name="Rectangle : avec coins arrondis en haut 1518946324"/>
                          <wps:cNvSpPr/>
                          <wps:spPr>
                            <a:xfrm>
                              <a:off x="0" y="0"/>
                              <a:ext cx="1560195" cy="1958779"/>
                            </a:xfrm>
                            <a:prstGeom prst="round2SameRect">
                              <a:avLst>
                                <a:gd name="adj1" fmla="val 16670"/>
                                <a:gd name="adj2" fmla="val 0"/>
                              </a:avLst>
                            </a:prstGeom>
                            <a:solidFill>
                              <a:schemeClr val="accent1"/>
                            </a:solidFill>
                            <a:ln w="25400" cap="flat" cmpd="sng">
                              <a:solidFill>
                                <a:schemeClr val="accent1"/>
                              </a:solidFill>
                              <a:prstDash val="solid"/>
                              <a:round/>
                              <a:headEnd type="none" w="sm" len="sm"/>
                              <a:tailEnd type="none" w="sm" len="sm"/>
                            </a:ln>
                          </wps:spPr>
                          <wps:txbx>
                            <w:txbxContent>
                              <w:p w14:paraId="01F9DC31" w14:textId="77777777" w:rsidR="00AD7FE7" w:rsidRDefault="00AD7FE7">
                                <w:pPr>
                                  <w:textDirection w:val="btLr"/>
                                </w:pPr>
                              </w:p>
                            </w:txbxContent>
                          </wps:txbx>
                          <wps:bodyPr spcFirstLastPara="1" wrap="square" lIns="91425" tIns="91425" rIns="91425" bIns="91425" anchor="ctr" anchorCtr="0">
                            <a:noAutofit/>
                          </wps:bodyPr>
                        </wps:wsp>
                        <wps:wsp>
                          <wps:cNvPr id="1011546577" name="Zone de texte 1011546577"/>
                          <wps:cNvSpPr txBox="1"/>
                          <wps:spPr>
                            <a:xfrm>
                              <a:off x="76176" y="76176"/>
                              <a:ext cx="1407843" cy="1882603"/>
                            </a:xfrm>
                            <a:prstGeom prst="rect">
                              <a:avLst/>
                            </a:prstGeom>
                            <a:noFill/>
                            <a:ln>
                              <a:noFill/>
                            </a:ln>
                          </wps:spPr>
                          <wps:txbx>
                            <w:txbxContent>
                              <w:p w14:paraId="13B22F70" w14:textId="565D9478" w:rsidR="00AD7FE7" w:rsidRPr="008A6368" w:rsidRDefault="008A6368">
                                <w:pPr>
                                  <w:spacing w:line="215" w:lineRule="auto"/>
                                  <w:jc w:val="center"/>
                                  <w:textDirection w:val="btLr"/>
                                  <w:rPr>
                                    <w:b/>
                                  </w:rPr>
                                </w:pPr>
                                <w:r>
                                  <w:rPr>
                                    <w:rFonts w:ascii="Calibri" w:eastAsia="Calibri" w:hAnsi="Calibri" w:cs="Calibri"/>
                                    <w:b/>
                                    <w:color w:val="000000"/>
                                    <w:sz w:val="30"/>
                                  </w:rPr>
                                  <w:t>V</w:t>
                                </w:r>
                                <w:r w:rsidR="00702F8F" w:rsidRPr="008A6368">
                                  <w:rPr>
                                    <w:rFonts w:ascii="Calibri" w:eastAsia="Calibri" w:hAnsi="Calibri" w:cs="Calibri"/>
                                    <w:b/>
                                    <w:color w:val="000000"/>
                                    <w:sz w:val="30"/>
                                  </w:rPr>
                                  <w:t>endredi 6 octobre</w:t>
                                </w:r>
                                <w:r w:rsidR="00142E69" w:rsidRPr="008A6368">
                                  <w:rPr>
                                    <w:rFonts w:ascii="Calibri" w:eastAsia="Calibri" w:hAnsi="Calibri" w:cs="Calibri"/>
                                    <w:b/>
                                    <w:color w:val="000000"/>
                                    <w:sz w:val="30"/>
                                  </w:rPr>
                                  <w:t xml:space="preserve"> 2023</w:t>
                                </w:r>
                              </w:p>
                            </w:txbxContent>
                          </wps:txbx>
                          <wps:bodyPr spcFirstLastPara="1" wrap="square" lIns="28575" tIns="28575" rIns="28575" bIns="28575" anchor="ctr" anchorCtr="0">
                            <a:noAutofit/>
                          </wps:bodyPr>
                        </wps:wsp>
                        <wps:wsp>
                          <wps:cNvPr id="1434963004" name="Rectangle 1434963004"/>
                          <wps:cNvSpPr/>
                          <wps:spPr>
                            <a:xfrm>
                              <a:off x="0" y="1958779"/>
                              <a:ext cx="6000750" cy="3603821"/>
                            </a:xfrm>
                            <a:prstGeom prst="rect">
                              <a:avLst/>
                            </a:prstGeom>
                            <a:noFill/>
                            <a:ln>
                              <a:noFill/>
                            </a:ln>
                          </wps:spPr>
                          <wps:txbx>
                            <w:txbxContent>
                              <w:p w14:paraId="683B81E7" w14:textId="77777777" w:rsidR="00AD7FE7" w:rsidRDefault="00AD7FE7">
                                <w:pPr>
                                  <w:textDirection w:val="btLr"/>
                                </w:pPr>
                              </w:p>
                            </w:txbxContent>
                          </wps:txbx>
                          <wps:bodyPr spcFirstLastPara="1" wrap="square" lIns="91425" tIns="91425" rIns="91425" bIns="91425" anchor="ctr" anchorCtr="0">
                            <a:noAutofit/>
                          </wps:bodyPr>
                        </wps:wsp>
                        <wps:wsp>
                          <wps:cNvPr id="116621538" name="Zone de texte 116621538"/>
                          <wps:cNvSpPr txBox="1"/>
                          <wps:spPr>
                            <a:xfrm>
                              <a:off x="0" y="1958714"/>
                              <a:ext cx="5892800" cy="5073214"/>
                            </a:xfrm>
                            <a:prstGeom prst="rect">
                              <a:avLst/>
                            </a:prstGeom>
                            <a:noFill/>
                            <a:ln>
                              <a:noFill/>
                            </a:ln>
                          </wps:spPr>
                          <wps:txbx>
                            <w:txbxContent>
                              <w:p w14:paraId="10514B3D" w14:textId="77777777" w:rsidR="00AD7FE7" w:rsidRPr="00124D7A" w:rsidRDefault="00AD7FE7">
                                <w:pPr>
                                  <w:spacing w:line="215" w:lineRule="auto"/>
                                  <w:ind w:left="180" w:firstLine="120"/>
                                  <w:textDirection w:val="btLr"/>
                                  <w:rPr>
                                    <w:rFonts w:asciiTheme="minorHAnsi" w:hAnsiTheme="minorHAnsi" w:cstheme="minorHAnsi"/>
                                  </w:rPr>
                                </w:pPr>
                              </w:p>
                              <w:p w14:paraId="19C025B3" w14:textId="77777777" w:rsidR="00AD7FE7" w:rsidRPr="00124D7A" w:rsidRDefault="00702F8F">
                                <w:pPr>
                                  <w:spacing w:before="35" w:line="215" w:lineRule="auto"/>
                                  <w:textDirection w:val="btLr"/>
                                  <w:rPr>
                                    <w:rFonts w:asciiTheme="minorHAnsi" w:hAnsiTheme="minorHAnsi" w:cstheme="minorHAnsi"/>
                                    <w:sz w:val="32"/>
                                  </w:rPr>
                                </w:pPr>
                                <w:r w:rsidRPr="00124D7A">
                                  <w:rPr>
                                    <w:rFonts w:asciiTheme="minorHAnsi" w:eastAsia="Arial" w:hAnsiTheme="minorHAnsi" w:cstheme="minorHAnsi"/>
                                    <w:b/>
                                    <w:color w:val="000000"/>
                                  </w:rPr>
                                  <w:t>Tronc commun aux 10 créateurs (format collectif)</w:t>
                                </w:r>
                              </w:p>
                              <w:p w14:paraId="7B7302E4" w14:textId="77777777" w:rsidR="00AD7FE7" w:rsidRPr="00124D7A" w:rsidRDefault="00AD7FE7">
                                <w:pPr>
                                  <w:spacing w:before="35" w:line="215" w:lineRule="auto"/>
                                  <w:ind w:left="1440" w:firstLine="1440"/>
                                  <w:textDirection w:val="btLr"/>
                                  <w:rPr>
                                    <w:rFonts w:asciiTheme="minorHAnsi" w:hAnsiTheme="minorHAnsi" w:cstheme="minorHAnsi"/>
                                    <w:sz w:val="32"/>
                                  </w:rPr>
                                </w:pPr>
                              </w:p>
                              <w:p w14:paraId="0642CDE2" w14:textId="77777777"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b/>
                                    <w:color w:val="000000"/>
                                  </w:rPr>
                                  <w:t>Séance collective 1 (9h30-12h) : Storytelling et brand content, les mises en récit pour construire une marque puissante</w:t>
                                </w:r>
                              </w:p>
                              <w:p w14:paraId="4BE0FDB0" w14:textId="77777777"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color w:val="000000"/>
                                  </w:rPr>
                                  <w:t>Déterminer les objectifs de la communication de la marque</w:t>
                                </w:r>
                              </w:p>
                              <w:p w14:paraId="117137AF" w14:textId="77777777"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color w:val="000000"/>
                                  </w:rPr>
                                  <w:t>Déterminer les cibles de cette stratégie</w:t>
                                </w:r>
                              </w:p>
                              <w:p w14:paraId="3F71F9E2" w14:textId="77777777"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color w:val="000000"/>
                                  </w:rPr>
                                  <w:t>Définir les messages à transmettre aux cibles</w:t>
                                </w:r>
                              </w:p>
                              <w:p w14:paraId="128C2D9E" w14:textId="77777777"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color w:val="000000"/>
                                  </w:rPr>
                                  <w:t>Comprendre les différentes méthodologies avec des exemples de bonnes pratiques (SONCAS, BAC, Pourquoi, Storytelling, Brand Content)</w:t>
                                </w:r>
                              </w:p>
                              <w:p w14:paraId="26BECA10" w14:textId="77777777"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color w:val="000000"/>
                                  </w:rPr>
                                  <w:t>Choisir les supports de communication adaptés</w:t>
                                </w:r>
                              </w:p>
                              <w:p w14:paraId="005A7C1E" w14:textId="77777777" w:rsidR="00AD7FE7" w:rsidRPr="00124D7A" w:rsidRDefault="00AD7FE7">
                                <w:pPr>
                                  <w:spacing w:before="35" w:line="215" w:lineRule="auto"/>
                                  <w:ind w:left="1440" w:firstLine="1440"/>
                                  <w:textDirection w:val="btLr"/>
                                  <w:rPr>
                                    <w:rFonts w:asciiTheme="minorHAnsi" w:hAnsiTheme="minorHAnsi" w:cstheme="minorHAnsi"/>
                                    <w:sz w:val="32"/>
                                  </w:rPr>
                                </w:pPr>
                              </w:p>
                              <w:p w14:paraId="2A583622" w14:textId="77777777"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b/>
                                    <w:color w:val="000000"/>
                                  </w:rPr>
                                  <w:t>Séance collective 2 (13h30 - 16h) : Site web et Instagram, traduire sa marque et son offre sur ses canaux digitaux et engager sa communauté</w:t>
                                </w:r>
                              </w:p>
                              <w:p w14:paraId="152188C7" w14:textId="77777777"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color w:val="000000"/>
                                  </w:rPr>
                                  <w:t xml:space="preserve">Comprendre les bases de l’engagement (organique et payant) sur Internet et sur Instagram </w:t>
                                </w:r>
                              </w:p>
                              <w:p w14:paraId="4288F4AA" w14:textId="77777777"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color w:val="000000"/>
                                  </w:rPr>
                                  <w:t>Structurer son site Internet / e-shop pour optimiser les parcours clients et vendre</w:t>
                                </w:r>
                              </w:p>
                              <w:p w14:paraId="1B1EE458" w14:textId="77777777"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color w:val="000000"/>
                                  </w:rPr>
                                  <w:t>Créer son storytelling grâce à différents formats sur son site web et sur Instagram</w:t>
                                </w:r>
                              </w:p>
                              <w:p w14:paraId="0B2ABB7F" w14:textId="3C0FE5C3"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color w:val="000000"/>
                                  </w:rPr>
                                  <w:t>Valoriser son storytelling grâce à l’apprentissage de techniques photo et vidéo</w:t>
                                </w:r>
                                <w:r w:rsidR="00124D7A" w:rsidRPr="00124D7A">
                                  <w:rPr>
                                    <w:rFonts w:asciiTheme="minorHAnsi" w:eastAsia="Arial" w:hAnsiTheme="minorHAnsi" w:cstheme="minorHAnsi"/>
                                    <w:color w:val="000000"/>
                                  </w:rPr>
                                  <w:t>.</w:t>
                                </w:r>
                              </w:p>
                            </w:txbxContent>
                          </wps:txbx>
                          <wps:bodyPr spcFirstLastPara="1" wrap="square" lIns="22850" tIns="22850" rIns="22850" bIns="22850" anchor="t" anchorCtr="0">
                            <a:noAutofit/>
                          </wps:bodyPr>
                        </wps:wsp>
                      </wpg:grpSp>
                    </wpg:wgp>
                  </a:graphicData>
                </a:graphic>
                <wp14:sizeRelV relativeFrom="margin">
                  <wp14:pctHeight>0</wp14:pctHeight>
                </wp14:sizeRelV>
              </wp:anchor>
            </w:drawing>
          </mc:Choice>
          <mc:Fallback>
            <w:pict>
              <v:group w14:anchorId="0CC2D6A0" id="Groupe 296" o:spid="_x0000_s1026" style="position:absolute;margin-left:0;margin-top:10.05pt;width:472.5pt;height:414pt;z-index:251659264;mso-position-horizontal:left;mso-position-horizontal-relative:margin;mso-height-relative:margin" coordsize="60007,70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">
                <v:group id="Groupe 166338859" o:spid="_x0000_s1027" style="position:absolute;width:60007;height:70319" coordsize="60007,70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">
                  <v:rect id="Rectangle 963607308" o:spid="_x0000_s1028" style="position:absolute;width:60007;height:58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" filled="f" stroked="f">
                    <v:textbox inset="2.53958mm,2.53958mm,2.53958mm,2.53958mm">
                      <w:txbxContent>
                        <w:p w14:paraId="384C0EF3" w14:textId="77777777" w:rsidR="00AD7FE7" w:rsidRDefault="00AD7FE7">
                          <w:pPr>
                            <w:textDirection w:val="btLr"/>
                          </w:pPr>
                        </w:p>
                      </w:txbxContent>
                    </v:textbox>
                  </v:rect>
                  <v:shapetype id="_x0000_t32" coordsize="21600,21600" o:spt="32" o:oned="t" path="m,l21600,21600e" filled="f">
                    <v:path arrowok="t" fillok="f" o:connecttype="none"/>
                    <o:lock v:ext="edit" shapetype="t"/>
                  </v:shapetype>
                  <v:shape id="Connecteur droit avec flèche 1851198408" o:spid="_x0000_s1029" type="#_x0000_t32" style="position:absolute;top:19587;width:600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" strokecolor="#3b6495" strokeweight="2pt">
                    <v:stroke startarrowwidth="narrow" startarrowlength="short" endarrowwidth="narrow" endarrowlength="short"/>
                  </v:shape>
                  <v:rect id="Rectangle 1885733034" o:spid="_x0000_s1030" style="position:absolute;left:15601;width:44406;height:19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" filled="f" stroked="f">
                    <v:textbox inset="2.53958mm,2.53958mm,2.53958mm,2.53958mm">
                      <w:txbxContent>
                        <w:p w14:paraId="184CE060" w14:textId="77777777" w:rsidR="00AD7FE7" w:rsidRDefault="00AD7FE7">
                          <w:pPr>
                            <w:textDirection w:val="btLr"/>
                          </w:pPr>
                        </w:p>
                      </w:txbxContent>
                    </v:textbox>
                  </v:rect>
                  <v:shapetype id="_x0000_t202" coordsize="21600,21600" o:spt="202" path="m,l,21600r21600,l21600,xe">
                    <v:stroke joinstyle="miter"/>
                    <v:path gradientshapeok="t" o:connecttype="rect"/>
                  </v:shapetype>
                  <v:shape id="Zone de texte 426894604" o:spid="_x0000_s1031" type="#_x0000_t202" style="position:absolute;left:15601;width:44406;height:1958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" filled="f" stroked="f">
                    <v:textbox inset="2.25pt,2.25pt,2.25pt,2.25pt">
                      <w:txbxContent>
                        <w:p w14:paraId="6FDFC1A1" w14:textId="77224CFD" w:rsidR="00AD7FE7" w:rsidRPr="008A6368" w:rsidRDefault="00702F8F">
                          <w:pPr>
                            <w:spacing w:line="215" w:lineRule="auto"/>
                            <w:jc w:val="center"/>
                            <w:textDirection w:val="btLr"/>
                            <w:rPr>
                              <w:sz w:val="32"/>
                            </w:rPr>
                          </w:pPr>
                          <w:r w:rsidRPr="008A6368">
                            <w:rPr>
                              <w:rFonts w:ascii="Calibri" w:eastAsia="Calibri" w:hAnsi="Calibri" w:cs="Calibri"/>
                              <w:b/>
                              <w:color w:val="000000"/>
                              <w:sz w:val="36"/>
                            </w:rPr>
                            <w:t xml:space="preserve">             Sessions 1 et </w:t>
                          </w:r>
                          <w:r w:rsidR="008A6368" w:rsidRPr="008A6368">
                            <w:rPr>
                              <w:rFonts w:ascii="Calibri" w:eastAsia="Calibri" w:hAnsi="Calibri" w:cs="Calibri"/>
                              <w:b/>
                              <w:color w:val="000000"/>
                              <w:sz w:val="36"/>
                            </w:rPr>
                            <w:t>2 :</w:t>
                          </w:r>
                          <w:r w:rsidRPr="008A6368">
                            <w:rPr>
                              <w:rFonts w:ascii="Calibri" w:eastAsia="Calibri" w:hAnsi="Calibri" w:cs="Calibri"/>
                              <w:b/>
                              <w:color w:val="000000"/>
                              <w:sz w:val="36"/>
                            </w:rPr>
                            <w:t xml:space="preserve">   </w:t>
                          </w:r>
                        </w:p>
                      </w:txbxContent>
                    </v:textbox>
                  </v:shape>
                  <v:shape id="Rectangle : avec coins arrondis en haut 1518946324" o:spid="_x0000_s1032" style="position:absolute;width:15601;height:19587;visibility:visible;mso-wrap-style:square;v-text-anchor:middle" coordsize="1560195,1958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" adj="-11796480,,5400" path="m260085,l1300110,v143641,,260085,116444,260085,260085l1560195,1958779r,l,1958779r,l,260085c,116444,116444,,260085,xe" fillcolor="#4f81bd [3204]" strokecolor="#4f81bd [3204]" strokeweight="2pt">
                    <v:stroke startarrowwidth="narrow" startarrowlength="short" endarrowwidth="narrow" endarrowlength="short" joinstyle="round"/>
                    <v:formulas/>
                    <v:path arrowok="t" o:connecttype="custom" o:connectlocs="260085,0;1300110,0;1560195,260085;1560195,1958779;1560195,1958779;0,1958779;0,1958779;0,260085;260085,0" o:connectangles="0,0,0,0,0,0,0,0,0" textboxrect="0,0,1560195,1958779"/>
                    <v:textbox inset="2.53958mm,2.53958mm,2.53958mm,2.53958mm">
                      <w:txbxContent>
                        <w:p w14:paraId="01F9DC31" w14:textId="77777777" w:rsidR="00AD7FE7" w:rsidRDefault="00AD7FE7">
                          <w:pPr>
                            <w:textDirection w:val="btLr"/>
                          </w:pPr>
                        </w:p>
                      </w:txbxContent>
                    </v:textbox>
                  </v:shape>
                  <v:shape id="Zone de texte 1011546577" o:spid="_x0000_s1033" type="#_x0000_t202" style="position:absolute;left:761;top:761;width:14079;height:18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" filled="f" stroked="f">
                    <v:textbox inset="2.25pt,2.25pt,2.25pt,2.25pt">
                      <w:txbxContent>
                        <w:p w14:paraId="13B22F70" w14:textId="565D9478" w:rsidR="00AD7FE7" w:rsidRPr="008A6368" w:rsidRDefault="008A6368">
                          <w:pPr>
                            <w:spacing w:line="215" w:lineRule="auto"/>
                            <w:jc w:val="center"/>
                            <w:textDirection w:val="btLr"/>
                            <w:rPr>
                              <w:b/>
                            </w:rPr>
                          </w:pPr>
                          <w:r>
                            <w:rPr>
                              <w:rFonts w:ascii="Calibri" w:eastAsia="Calibri" w:hAnsi="Calibri" w:cs="Calibri"/>
                              <w:b/>
                              <w:color w:val="000000"/>
                              <w:sz w:val="30"/>
                            </w:rPr>
                            <w:t>V</w:t>
                          </w:r>
                          <w:r w:rsidR="00702F8F" w:rsidRPr="008A6368">
                            <w:rPr>
                              <w:rFonts w:ascii="Calibri" w:eastAsia="Calibri" w:hAnsi="Calibri" w:cs="Calibri"/>
                              <w:b/>
                              <w:color w:val="000000"/>
                              <w:sz w:val="30"/>
                            </w:rPr>
                            <w:t>endredi 6 octobre</w:t>
                          </w:r>
                          <w:r w:rsidR="00142E69" w:rsidRPr="008A6368">
                            <w:rPr>
                              <w:rFonts w:ascii="Calibri" w:eastAsia="Calibri" w:hAnsi="Calibri" w:cs="Calibri"/>
                              <w:b/>
                              <w:color w:val="000000"/>
                              <w:sz w:val="30"/>
                            </w:rPr>
                            <w:t xml:space="preserve"> 2023</w:t>
                          </w:r>
                        </w:p>
                      </w:txbxContent>
                    </v:textbox>
                  </v:shape>
                  <v:rect id="Rectangle 1434963004" o:spid="_x0000_s1034" style="position:absolute;top:19587;width:60007;height:36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" filled="f" stroked="f">
                    <v:textbox inset="2.53958mm,2.53958mm,2.53958mm,2.53958mm">
                      <w:txbxContent>
                        <w:p w14:paraId="683B81E7" w14:textId="77777777" w:rsidR="00AD7FE7" w:rsidRDefault="00AD7FE7">
                          <w:pPr>
                            <w:textDirection w:val="btLr"/>
                          </w:pPr>
                        </w:p>
                      </w:txbxContent>
                    </v:textbox>
                  </v:rect>
                  <v:shape id="Zone de texte 116621538" o:spid="_x0000_s1035" type="#_x0000_t202" style="position:absolute;top:19587;width:58928;height:50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" filled="f" stroked="f">
                    <v:textbox inset=".63472mm,.63472mm,.63472mm,.63472mm">
                      <w:txbxContent>
                        <w:p w14:paraId="10514B3D" w14:textId="77777777" w:rsidR="00AD7FE7" w:rsidRPr="00124D7A" w:rsidRDefault="00AD7FE7">
                          <w:pPr>
                            <w:spacing w:line="215" w:lineRule="auto"/>
                            <w:ind w:left="180" w:firstLine="120"/>
                            <w:textDirection w:val="btLr"/>
                            <w:rPr>
                              <w:rFonts w:asciiTheme="minorHAnsi" w:hAnsiTheme="minorHAnsi" w:cstheme="minorHAnsi"/>
                            </w:rPr>
                          </w:pPr>
                        </w:p>
                        <w:p w14:paraId="19C025B3" w14:textId="77777777" w:rsidR="00AD7FE7" w:rsidRPr="00124D7A" w:rsidRDefault="00702F8F">
                          <w:pPr>
                            <w:spacing w:before="35" w:line="215" w:lineRule="auto"/>
                            <w:textDirection w:val="btLr"/>
                            <w:rPr>
                              <w:rFonts w:asciiTheme="minorHAnsi" w:hAnsiTheme="minorHAnsi" w:cstheme="minorHAnsi"/>
                              <w:sz w:val="32"/>
                            </w:rPr>
                          </w:pPr>
                          <w:r w:rsidRPr="00124D7A">
                            <w:rPr>
                              <w:rFonts w:asciiTheme="minorHAnsi" w:eastAsia="Arial" w:hAnsiTheme="minorHAnsi" w:cstheme="minorHAnsi"/>
                              <w:b/>
                              <w:color w:val="000000"/>
                            </w:rPr>
                            <w:t>Tronc commun aux 10 créateurs (format collectif)</w:t>
                          </w:r>
                        </w:p>
                        <w:p w14:paraId="7B7302E4" w14:textId="77777777" w:rsidR="00AD7FE7" w:rsidRPr="00124D7A" w:rsidRDefault="00AD7FE7">
                          <w:pPr>
                            <w:spacing w:before="35" w:line="215" w:lineRule="auto"/>
                            <w:ind w:left="1440" w:firstLine="1440"/>
                            <w:textDirection w:val="btLr"/>
                            <w:rPr>
                              <w:rFonts w:asciiTheme="minorHAnsi" w:hAnsiTheme="minorHAnsi" w:cstheme="minorHAnsi"/>
                              <w:sz w:val="32"/>
                            </w:rPr>
                          </w:pPr>
                        </w:p>
                        <w:p w14:paraId="0642CDE2" w14:textId="77777777"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b/>
                              <w:color w:val="000000"/>
                            </w:rPr>
                            <w:t>Séance collective 1 (9h30-12h) : Storytelling et brand content, les mises en récit pour construire une marque puissante</w:t>
                          </w:r>
                        </w:p>
                        <w:p w14:paraId="4BE0FDB0" w14:textId="77777777"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color w:val="000000"/>
                            </w:rPr>
                            <w:t>Déterminer les objectifs de la communication de la marque</w:t>
                          </w:r>
                        </w:p>
                        <w:p w14:paraId="117137AF" w14:textId="77777777"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color w:val="000000"/>
                            </w:rPr>
                            <w:t>Déterminer les cibles de cette stratégie</w:t>
                          </w:r>
                        </w:p>
                        <w:p w14:paraId="3F71F9E2" w14:textId="77777777"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color w:val="000000"/>
                            </w:rPr>
                            <w:t>Définir les messages à transmettre aux cibles</w:t>
                          </w:r>
                        </w:p>
                        <w:p w14:paraId="128C2D9E" w14:textId="77777777"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color w:val="000000"/>
                            </w:rPr>
                            <w:t>Comprendre les différentes méthodologies avec des exemples de bonnes pratiques (SONCAS, BAC, Pourquoi, Storytelling, Brand Content)</w:t>
                          </w:r>
                        </w:p>
                        <w:p w14:paraId="26BECA10" w14:textId="77777777"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color w:val="000000"/>
                            </w:rPr>
                            <w:t>Choisir les supports de communication adaptés</w:t>
                          </w:r>
                        </w:p>
                        <w:p w14:paraId="005A7C1E" w14:textId="77777777" w:rsidR="00AD7FE7" w:rsidRPr="00124D7A" w:rsidRDefault="00AD7FE7">
                          <w:pPr>
                            <w:spacing w:before="35" w:line="215" w:lineRule="auto"/>
                            <w:ind w:left="1440" w:firstLine="1440"/>
                            <w:textDirection w:val="btLr"/>
                            <w:rPr>
                              <w:rFonts w:asciiTheme="minorHAnsi" w:hAnsiTheme="minorHAnsi" w:cstheme="minorHAnsi"/>
                              <w:sz w:val="32"/>
                            </w:rPr>
                          </w:pPr>
                        </w:p>
                        <w:p w14:paraId="2A583622" w14:textId="77777777"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b/>
                              <w:color w:val="000000"/>
                            </w:rPr>
                            <w:t>Séance collective 2 (13h30 - 16h) : Site web et Instagram, traduire sa marque et son offre sur ses canaux digitaux et engager sa communauté</w:t>
                          </w:r>
                        </w:p>
                        <w:p w14:paraId="152188C7" w14:textId="77777777"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color w:val="000000"/>
                            </w:rPr>
                            <w:t xml:space="preserve">Comprendre les bases de l’engagement (organique et payant) sur Internet et sur Instagram </w:t>
                          </w:r>
                        </w:p>
                        <w:p w14:paraId="4288F4AA" w14:textId="77777777"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color w:val="000000"/>
                            </w:rPr>
                            <w:t>Structurer son site Internet / e-shop pour optimiser les parcours clients et vendre</w:t>
                          </w:r>
                        </w:p>
                        <w:p w14:paraId="1B1EE458" w14:textId="77777777"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color w:val="000000"/>
                            </w:rPr>
                            <w:t>Créer son storytelling grâce à différents formats sur son site web et sur Instagram</w:t>
                          </w:r>
                        </w:p>
                        <w:p w14:paraId="0B2ABB7F" w14:textId="3C0FE5C3" w:rsidR="00AD7FE7" w:rsidRPr="00124D7A" w:rsidRDefault="00702F8F">
                          <w:pPr>
                            <w:spacing w:before="35" w:line="215" w:lineRule="auto"/>
                            <w:ind w:left="180" w:firstLine="120"/>
                            <w:textDirection w:val="btLr"/>
                            <w:rPr>
                              <w:rFonts w:asciiTheme="minorHAnsi" w:hAnsiTheme="minorHAnsi" w:cstheme="minorHAnsi"/>
                              <w:sz w:val="32"/>
                            </w:rPr>
                          </w:pPr>
                          <w:r w:rsidRPr="00124D7A">
                            <w:rPr>
                              <w:rFonts w:asciiTheme="minorHAnsi" w:eastAsia="Arial" w:hAnsiTheme="minorHAnsi" w:cstheme="minorHAnsi"/>
                              <w:color w:val="000000"/>
                            </w:rPr>
                            <w:t>Valoriser son storytelling grâce à l’apprentissage de techniques photo et vidéo</w:t>
                          </w:r>
                          <w:r w:rsidR="00124D7A" w:rsidRPr="00124D7A">
                            <w:rPr>
                              <w:rFonts w:asciiTheme="minorHAnsi" w:eastAsia="Arial" w:hAnsiTheme="minorHAnsi" w:cstheme="minorHAnsi"/>
                              <w:color w:val="000000"/>
                            </w:rPr>
                            <w:t>.</w:t>
                          </w:r>
                        </w:p>
                      </w:txbxContent>
                    </v:textbox>
                  </v:shape>
                </v:group>
                <w10:wrap anchorx="margin"/>
              </v:group>
            </w:pict>
          </mc:Fallback>
        </mc:AlternateContent>
      </w:r>
    </w:p>
    <w:p w14:paraId="3523508E" w14:textId="54EA0384" w:rsidR="00AD7FE7" w:rsidRDefault="00AD7FE7">
      <w:pPr>
        <w:rPr>
          <w:rFonts w:ascii="Calibri" w:eastAsia="Calibri" w:hAnsi="Calibri" w:cs="Calibri"/>
        </w:rPr>
      </w:pPr>
      <w:bookmarkStart w:id="1" w:name="_heading=h.gjdgxs" w:colFirst="0" w:colLast="0"/>
      <w:bookmarkEnd w:id="1"/>
    </w:p>
    <w:p w14:paraId="26D6260A" w14:textId="394F6B22" w:rsidR="00AD7FE7" w:rsidRDefault="00702F8F">
      <w:pPr>
        <w:rPr>
          <w:rFonts w:ascii="Calibri" w:eastAsia="Calibri" w:hAnsi="Calibri" w:cs="Calibri"/>
        </w:rPr>
      </w:pPr>
      <w:r>
        <w:rPr>
          <w:rFonts w:ascii="Calibri" w:eastAsia="Calibri" w:hAnsi="Calibri" w:cs="Calibri"/>
        </w:rPr>
        <w:t> </w:t>
      </w:r>
    </w:p>
    <w:p w14:paraId="007E07EE" w14:textId="3426BFFE" w:rsidR="00AD7FE7" w:rsidRDefault="00AD7FE7">
      <w:pPr>
        <w:rPr>
          <w:rFonts w:ascii="Calibri" w:eastAsia="Calibri" w:hAnsi="Calibri" w:cs="Calibri"/>
        </w:rPr>
      </w:pPr>
    </w:p>
    <w:p w14:paraId="7E02F512" w14:textId="087705DA" w:rsidR="00AD7FE7" w:rsidRDefault="00AD7FE7">
      <w:pPr>
        <w:rPr>
          <w:rFonts w:ascii="Calibri" w:eastAsia="Calibri" w:hAnsi="Calibri" w:cs="Calibri"/>
          <w:b/>
        </w:rPr>
      </w:pPr>
    </w:p>
    <w:p w14:paraId="5280BBE9" w14:textId="6E5D5283" w:rsidR="00AD7FE7" w:rsidRDefault="00AD7FE7">
      <w:pPr>
        <w:rPr>
          <w:rFonts w:ascii="Calibri" w:eastAsia="Calibri" w:hAnsi="Calibri" w:cs="Calibri"/>
          <w:b/>
        </w:rPr>
      </w:pPr>
    </w:p>
    <w:p w14:paraId="2FB5AF24" w14:textId="70EB9609" w:rsidR="00AD7FE7" w:rsidRDefault="00AD7FE7">
      <w:pPr>
        <w:rPr>
          <w:rFonts w:ascii="Calibri" w:eastAsia="Calibri" w:hAnsi="Calibri" w:cs="Calibri"/>
          <w:b/>
        </w:rPr>
      </w:pPr>
    </w:p>
    <w:p w14:paraId="680CB538" w14:textId="0A9E0CB5" w:rsidR="00AD7FE7" w:rsidRDefault="00AD7FE7">
      <w:pPr>
        <w:rPr>
          <w:rFonts w:ascii="Calibri" w:eastAsia="Calibri" w:hAnsi="Calibri" w:cs="Calibri"/>
          <w:b/>
        </w:rPr>
      </w:pPr>
    </w:p>
    <w:p w14:paraId="4A910793" w14:textId="0E2B6ED3" w:rsidR="00AD7FE7" w:rsidRDefault="00AD7FE7">
      <w:pPr>
        <w:rPr>
          <w:rFonts w:ascii="Calibri" w:eastAsia="Calibri" w:hAnsi="Calibri" w:cs="Calibri"/>
          <w:b/>
        </w:rPr>
      </w:pPr>
    </w:p>
    <w:p w14:paraId="38DC7143" w14:textId="1858D996" w:rsidR="00AD7FE7" w:rsidRDefault="00AD7FE7">
      <w:pPr>
        <w:rPr>
          <w:rFonts w:ascii="Calibri" w:eastAsia="Calibri" w:hAnsi="Calibri" w:cs="Calibri"/>
          <w:b/>
        </w:rPr>
      </w:pPr>
    </w:p>
    <w:p w14:paraId="7BF1EF87" w14:textId="2CBBC4CA" w:rsidR="00AD7FE7" w:rsidRDefault="00AD7FE7">
      <w:pPr>
        <w:rPr>
          <w:rFonts w:ascii="Calibri" w:eastAsia="Calibri" w:hAnsi="Calibri" w:cs="Calibri"/>
          <w:b/>
        </w:rPr>
      </w:pPr>
    </w:p>
    <w:p w14:paraId="0B7F063B" w14:textId="77777777" w:rsidR="00AD7FE7" w:rsidRDefault="00AD7FE7">
      <w:pPr>
        <w:rPr>
          <w:rFonts w:ascii="Calibri" w:eastAsia="Calibri" w:hAnsi="Calibri" w:cs="Calibri"/>
          <w:b/>
        </w:rPr>
      </w:pPr>
    </w:p>
    <w:p w14:paraId="231EC666" w14:textId="77777777" w:rsidR="00AD7FE7" w:rsidRDefault="00AD7FE7">
      <w:pPr>
        <w:rPr>
          <w:rFonts w:ascii="Calibri" w:eastAsia="Calibri" w:hAnsi="Calibri" w:cs="Calibri"/>
          <w:b/>
        </w:rPr>
      </w:pPr>
    </w:p>
    <w:p w14:paraId="6EADFD09" w14:textId="77777777" w:rsidR="00AD7FE7" w:rsidRDefault="00AD7FE7">
      <w:pPr>
        <w:rPr>
          <w:rFonts w:ascii="Calibri" w:eastAsia="Calibri" w:hAnsi="Calibri" w:cs="Calibri"/>
          <w:b/>
        </w:rPr>
      </w:pPr>
    </w:p>
    <w:p w14:paraId="23D13523" w14:textId="77777777" w:rsidR="00AD7FE7" w:rsidRDefault="00AD7FE7">
      <w:pPr>
        <w:rPr>
          <w:rFonts w:ascii="Calibri" w:eastAsia="Calibri" w:hAnsi="Calibri" w:cs="Calibri"/>
          <w:b/>
        </w:rPr>
      </w:pPr>
    </w:p>
    <w:p w14:paraId="2BF044BA" w14:textId="77777777" w:rsidR="00AD7FE7" w:rsidRDefault="00AD7FE7">
      <w:pPr>
        <w:rPr>
          <w:rFonts w:ascii="Calibri" w:eastAsia="Calibri" w:hAnsi="Calibri" w:cs="Calibri"/>
          <w:b/>
        </w:rPr>
      </w:pPr>
    </w:p>
    <w:p w14:paraId="3B895236" w14:textId="77777777" w:rsidR="00AD7FE7" w:rsidRDefault="00AD7FE7">
      <w:pPr>
        <w:rPr>
          <w:rFonts w:ascii="Calibri" w:eastAsia="Calibri" w:hAnsi="Calibri" w:cs="Calibri"/>
          <w:b/>
        </w:rPr>
      </w:pPr>
    </w:p>
    <w:p w14:paraId="1E23B5C4" w14:textId="77777777" w:rsidR="00AD7FE7" w:rsidRDefault="00AD7FE7">
      <w:pPr>
        <w:rPr>
          <w:rFonts w:ascii="Calibri" w:eastAsia="Calibri" w:hAnsi="Calibri" w:cs="Calibri"/>
          <w:b/>
        </w:rPr>
      </w:pPr>
    </w:p>
    <w:p w14:paraId="5B00D301" w14:textId="77777777" w:rsidR="00AD7FE7" w:rsidRDefault="00AD7FE7">
      <w:pPr>
        <w:rPr>
          <w:rFonts w:ascii="Calibri" w:eastAsia="Calibri" w:hAnsi="Calibri" w:cs="Calibri"/>
          <w:b/>
        </w:rPr>
      </w:pPr>
    </w:p>
    <w:p w14:paraId="49ABAD0C" w14:textId="77777777" w:rsidR="00AD7FE7" w:rsidRDefault="00AD7FE7">
      <w:pPr>
        <w:rPr>
          <w:rFonts w:ascii="Calibri" w:eastAsia="Calibri" w:hAnsi="Calibri" w:cs="Calibri"/>
          <w:b/>
        </w:rPr>
      </w:pPr>
    </w:p>
    <w:p w14:paraId="5A1A7D79" w14:textId="77777777" w:rsidR="00AD7FE7" w:rsidRDefault="00AD7FE7">
      <w:pPr>
        <w:rPr>
          <w:rFonts w:ascii="Calibri" w:eastAsia="Calibri" w:hAnsi="Calibri" w:cs="Calibri"/>
          <w:b/>
        </w:rPr>
      </w:pPr>
    </w:p>
    <w:p w14:paraId="454C7C2C" w14:textId="77777777" w:rsidR="00AD7FE7" w:rsidRDefault="00AD7FE7">
      <w:pPr>
        <w:rPr>
          <w:rFonts w:ascii="Calibri" w:eastAsia="Calibri" w:hAnsi="Calibri" w:cs="Calibri"/>
          <w:b/>
        </w:rPr>
      </w:pPr>
    </w:p>
    <w:p w14:paraId="22448F6F" w14:textId="77777777" w:rsidR="00AD7FE7" w:rsidRDefault="00AD7FE7">
      <w:pPr>
        <w:rPr>
          <w:rFonts w:ascii="Calibri" w:eastAsia="Calibri" w:hAnsi="Calibri" w:cs="Calibri"/>
          <w:b/>
        </w:rPr>
      </w:pPr>
    </w:p>
    <w:p w14:paraId="3B3F5AEF" w14:textId="77777777" w:rsidR="00AD7FE7" w:rsidRDefault="00AD7FE7">
      <w:pPr>
        <w:rPr>
          <w:rFonts w:ascii="Calibri" w:eastAsia="Calibri" w:hAnsi="Calibri" w:cs="Calibri"/>
          <w:b/>
        </w:rPr>
      </w:pPr>
    </w:p>
    <w:p w14:paraId="089052DA" w14:textId="77777777" w:rsidR="00AD7FE7" w:rsidRDefault="00AD7FE7">
      <w:pPr>
        <w:rPr>
          <w:rFonts w:ascii="Calibri" w:eastAsia="Calibri" w:hAnsi="Calibri" w:cs="Calibri"/>
          <w:b/>
        </w:rPr>
      </w:pPr>
    </w:p>
    <w:p w14:paraId="23C72860" w14:textId="77777777" w:rsidR="00AD7FE7" w:rsidRDefault="00AD7FE7">
      <w:pPr>
        <w:rPr>
          <w:rFonts w:ascii="Calibri" w:eastAsia="Calibri" w:hAnsi="Calibri" w:cs="Calibri"/>
          <w:b/>
        </w:rPr>
      </w:pPr>
    </w:p>
    <w:p w14:paraId="2A64A0AD" w14:textId="77777777" w:rsidR="00AD7FE7" w:rsidRDefault="00AD7FE7">
      <w:pPr>
        <w:rPr>
          <w:rFonts w:ascii="Calibri" w:eastAsia="Calibri" w:hAnsi="Calibri" w:cs="Calibri"/>
          <w:b/>
        </w:rPr>
      </w:pPr>
    </w:p>
    <w:p w14:paraId="7174D05B" w14:textId="77777777" w:rsidR="00AD7FE7" w:rsidRDefault="00AD7FE7">
      <w:pPr>
        <w:rPr>
          <w:rFonts w:ascii="Calibri" w:eastAsia="Calibri" w:hAnsi="Calibri" w:cs="Calibri"/>
          <w:b/>
        </w:rPr>
      </w:pPr>
    </w:p>
    <w:p w14:paraId="684659A4" w14:textId="5767F82D" w:rsidR="00AD7FE7" w:rsidRDefault="00AD7FE7">
      <w:pPr>
        <w:rPr>
          <w:rFonts w:ascii="Calibri" w:eastAsia="Calibri" w:hAnsi="Calibri" w:cs="Calibri"/>
          <w:b/>
        </w:rPr>
      </w:pPr>
    </w:p>
    <w:p w14:paraId="6DE9E09C" w14:textId="77777777" w:rsidR="00AD7FE7" w:rsidRDefault="00AD7FE7">
      <w:pPr>
        <w:rPr>
          <w:rFonts w:ascii="Calibri" w:eastAsia="Calibri" w:hAnsi="Calibri" w:cs="Calibri"/>
          <w:b/>
        </w:rPr>
      </w:pPr>
    </w:p>
    <w:p w14:paraId="0EF7C147" w14:textId="2E0C073E" w:rsidR="00AD7FE7" w:rsidRPr="00124D7A" w:rsidRDefault="00702F8F">
      <w:pPr>
        <w:rPr>
          <w:rFonts w:ascii="Calibri" w:eastAsia="Calibri" w:hAnsi="Calibri" w:cs="Calibri"/>
          <w:b/>
          <w:color w:val="0070C0"/>
          <w:sz w:val="28"/>
        </w:rPr>
      </w:pPr>
      <w:r w:rsidRPr="00124D7A">
        <w:rPr>
          <w:rFonts w:ascii="Calibri" w:eastAsia="Calibri" w:hAnsi="Calibri" w:cs="Calibri"/>
          <w:b/>
          <w:color w:val="0070C0"/>
          <w:sz w:val="28"/>
        </w:rPr>
        <w:t>ACCOMPAGNEMENT PERSONNALISÉ</w:t>
      </w:r>
    </w:p>
    <w:p w14:paraId="158D2991" w14:textId="1DA9EA3F" w:rsidR="00AD7FE7" w:rsidRDefault="00702F8F" w:rsidP="00124D7A">
      <w:pPr>
        <w:rPr>
          <w:rFonts w:ascii="Calibri" w:eastAsia="Calibri" w:hAnsi="Calibri" w:cs="Calibri"/>
          <w:b/>
          <w:color w:val="0070C0"/>
        </w:rPr>
      </w:pPr>
      <w:r>
        <w:rPr>
          <w:rFonts w:ascii="Calibri" w:eastAsia="Calibri" w:hAnsi="Calibri" w:cs="Calibri"/>
          <w:b/>
          <w:color w:val="0070C0"/>
        </w:rPr>
        <w:t>Suivi individuel de chaque entreprise bénéficiaire</w:t>
      </w:r>
    </w:p>
    <w:p w14:paraId="1A8C40AA" w14:textId="77777777" w:rsidR="00124D7A" w:rsidRPr="00124D7A" w:rsidRDefault="00124D7A" w:rsidP="00124D7A">
      <w:pPr>
        <w:rPr>
          <w:rFonts w:ascii="Calibri" w:eastAsia="Calibri" w:hAnsi="Calibri" w:cs="Calibri"/>
          <w:color w:val="0070C0"/>
        </w:rPr>
      </w:pPr>
    </w:p>
    <w:p w14:paraId="63804A4F" w14:textId="77777777" w:rsidR="00AD7FE7" w:rsidRPr="00124D7A" w:rsidRDefault="00702F8F" w:rsidP="008A6368">
      <w:pPr>
        <w:spacing w:line="276" w:lineRule="auto"/>
        <w:jc w:val="both"/>
        <w:rPr>
          <w:rFonts w:asciiTheme="minorHAnsi" w:eastAsia="Helvetica Neue" w:hAnsiTheme="minorHAnsi" w:cstheme="minorHAnsi"/>
          <w:color w:val="0070C0"/>
          <w:szCs w:val="20"/>
        </w:rPr>
      </w:pPr>
      <w:r w:rsidRPr="00124D7A">
        <w:rPr>
          <w:rFonts w:asciiTheme="minorHAnsi" w:eastAsia="Helvetica Neue" w:hAnsiTheme="minorHAnsi" w:cstheme="minorHAnsi"/>
          <w:color w:val="0070C0"/>
          <w:szCs w:val="20"/>
        </w:rPr>
        <w:t>Idéalement, la première séance aura lieu en présentiel au BDMMA.</w:t>
      </w:r>
    </w:p>
    <w:p w14:paraId="4BAFA01A" w14:textId="77777777" w:rsidR="00AD7FE7" w:rsidRPr="00124D7A" w:rsidRDefault="00702F8F" w:rsidP="008A6368">
      <w:pPr>
        <w:spacing w:line="276" w:lineRule="auto"/>
        <w:jc w:val="both"/>
        <w:rPr>
          <w:rFonts w:asciiTheme="minorHAnsi" w:eastAsia="Helvetica Neue" w:hAnsiTheme="minorHAnsi" w:cstheme="minorHAnsi"/>
          <w:color w:val="0070C0"/>
          <w:szCs w:val="20"/>
        </w:rPr>
      </w:pPr>
      <w:r w:rsidRPr="00124D7A">
        <w:rPr>
          <w:rFonts w:asciiTheme="minorHAnsi" w:eastAsia="Helvetica Neue" w:hAnsiTheme="minorHAnsi" w:cstheme="minorHAnsi"/>
          <w:color w:val="0070C0"/>
          <w:szCs w:val="20"/>
        </w:rPr>
        <w:t>Puis, chaque séance aura lieu soit sur Microsoft Teams, soit au BDMMA si un minimum de 3 réunions d’entreprises bénéficiaires ont lieu dans la même journée et si Séphora Talmud est présente à Paris à ce moment-là.</w:t>
      </w:r>
    </w:p>
    <w:p w14:paraId="29CF2E0D" w14:textId="77777777" w:rsidR="00142E69" w:rsidRPr="00124D7A" w:rsidRDefault="00142E69" w:rsidP="008A6368">
      <w:pPr>
        <w:spacing w:line="276" w:lineRule="auto"/>
        <w:jc w:val="both"/>
        <w:rPr>
          <w:rFonts w:asciiTheme="minorHAnsi" w:eastAsia="Helvetica Neue" w:hAnsiTheme="minorHAnsi" w:cstheme="minorHAnsi"/>
          <w:color w:val="0070C0"/>
          <w:szCs w:val="20"/>
        </w:rPr>
      </w:pPr>
    </w:p>
    <w:p w14:paraId="2B9DD266" w14:textId="4AA8AF70" w:rsidR="00AD7FE7" w:rsidRPr="00124D7A" w:rsidRDefault="00142E69" w:rsidP="00124D7A">
      <w:pPr>
        <w:spacing w:line="276" w:lineRule="auto"/>
        <w:jc w:val="both"/>
        <w:rPr>
          <w:rFonts w:asciiTheme="minorHAnsi" w:eastAsia="Helvetica Neue" w:hAnsiTheme="minorHAnsi" w:cstheme="minorHAnsi"/>
          <w:color w:val="0070C0"/>
          <w:szCs w:val="20"/>
        </w:rPr>
      </w:pPr>
      <w:r w:rsidRPr="00124D7A">
        <w:rPr>
          <w:rFonts w:asciiTheme="minorHAnsi" w:eastAsia="Helvetica Neue" w:hAnsiTheme="minorHAnsi" w:cstheme="minorHAnsi"/>
          <w:color w:val="0070C0"/>
          <w:szCs w:val="20"/>
        </w:rPr>
        <w:t>Les numéros de semaines sont donnés à titre indicatif. Les séances seront à caler au fur et à mesure, en fonction des disponibilités et des avancées de chaque entreprise bénéficiaire. L’idéal étant de laisser 3 à 4 semaines entre chaque séance pour l’entreprise bénéficiaire afin d’avoir le temps de travailler su</w:t>
      </w:r>
      <w:r w:rsidR="00124D7A" w:rsidRPr="00124D7A">
        <w:rPr>
          <w:rFonts w:asciiTheme="minorHAnsi" w:eastAsia="Helvetica Neue" w:hAnsiTheme="minorHAnsi" w:cstheme="minorHAnsi"/>
          <w:color w:val="0070C0"/>
          <w:szCs w:val="20"/>
        </w:rPr>
        <w:t>r les différents sujets abordés.</w:t>
      </w:r>
    </w:p>
    <w:p w14:paraId="445F3467" w14:textId="360555DC" w:rsidR="00124D7A" w:rsidRDefault="00124D7A" w:rsidP="00124D7A">
      <w:pPr>
        <w:spacing w:line="276" w:lineRule="auto"/>
        <w:jc w:val="both"/>
        <w:rPr>
          <w:rFonts w:asciiTheme="minorHAnsi" w:eastAsia="Helvetica Neue" w:hAnsiTheme="minorHAnsi" w:cstheme="minorHAnsi"/>
          <w:b/>
          <w:color w:val="0070C0"/>
          <w:sz w:val="22"/>
          <w:szCs w:val="20"/>
        </w:rPr>
      </w:pPr>
    </w:p>
    <w:p w14:paraId="05BBAC52" w14:textId="77777777" w:rsidR="00B25CD3" w:rsidRDefault="00B25CD3" w:rsidP="00124D7A">
      <w:pPr>
        <w:spacing w:line="276" w:lineRule="auto"/>
        <w:jc w:val="both"/>
        <w:rPr>
          <w:rFonts w:asciiTheme="minorHAnsi" w:eastAsia="Helvetica Neue" w:hAnsiTheme="minorHAnsi" w:cstheme="minorHAnsi"/>
          <w:b/>
          <w:color w:val="0070C0"/>
          <w:sz w:val="22"/>
          <w:szCs w:val="20"/>
        </w:rPr>
      </w:pPr>
    </w:p>
    <w:p w14:paraId="6DA93A89" w14:textId="77777777" w:rsidR="00124D7A" w:rsidRPr="00124D7A" w:rsidRDefault="00124D7A" w:rsidP="00124D7A">
      <w:pPr>
        <w:spacing w:line="276" w:lineRule="auto"/>
        <w:jc w:val="both"/>
        <w:rPr>
          <w:rFonts w:asciiTheme="minorHAnsi" w:eastAsia="Helvetica Neue" w:hAnsiTheme="minorHAnsi" w:cstheme="minorHAnsi"/>
          <w:b/>
          <w:color w:val="0070C0"/>
          <w:sz w:val="22"/>
          <w:szCs w:val="20"/>
        </w:rPr>
      </w:pPr>
    </w:p>
    <w:p w14:paraId="06E6DC39" w14:textId="29BCF329" w:rsidR="008A6368" w:rsidRDefault="00124D7A">
      <w:pPr>
        <w:spacing w:line="276" w:lineRule="auto"/>
        <w:rPr>
          <w:rFonts w:ascii="Helvetica Neue" w:eastAsia="Helvetica Neue" w:hAnsi="Helvetica Neue" w:cs="Helvetica Neue"/>
          <w:b/>
          <w:color w:val="0070C0"/>
          <w:sz w:val="20"/>
          <w:szCs w:val="20"/>
        </w:rPr>
      </w:pPr>
      <w:r>
        <w:rPr>
          <w:noProof/>
        </w:rPr>
        <mc:AlternateContent>
          <mc:Choice Requires="wpg">
            <w:drawing>
              <wp:anchor distT="0" distB="0" distL="114300" distR="114300" simplePos="0" relativeHeight="251660288" behindDoc="0" locked="0" layoutInCell="1" hidden="0" allowOverlap="1" wp14:anchorId="6EFD518C" wp14:editId="74215969">
                <wp:simplePos x="0" y="0"/>
                <wp:positionH relativeFrom="column">
                  <wp:posOffset>-38100</wp:posOffset>
                </wp:positionH>
                <wp:positionV relativeFrom="paragraph">
                  <wp:posOffset>120015</wp:posOffset>
                </wp:positionV>
                <wp:extent cx="6228715" cy="8507730"/>
                <wp:effectExtent l="0" t="0" r="19685" b="0"/>
                <wp:wrapNone/>
                <wp:docPr id="298" name="Groupe 298"/>
                <wp:cNvGraphicFramePr/>
                <a:graphic xmlns:a="http://schemas.openxmlformats.org/drawingml/2006/main">
                  <a:graphicData uri="http://schemas.microsoft.com/office/word/2010/wordprocessingGroup">
                    <wpg:wgp>
                      <wpg:cNvGrpSpPr/>
                      <wpg:grpSpPr>
                        <a:xfrm>
                          <a:off x="0" y="0"/>
                          <a:ext cx="6228715" cy="8507730"/>
                          <a:chOff x="-71128" y="-467811"/>
                          <a:chExt cx="5814702" cy="7943850"/>
                        </a:xfrm>
                      </wpg:grpSpPr>
                      <wps:wsp>
                        <wps:cNvPr id="753967798" name="Rectangle 753967798"/>
                        <wps:cNvSpPr/>
                        <wps:spPr>
                          <a:xfrm>
                            <a:off x="-71128" y="-467811"/>
                            <a:ext cx="5743575" cy="7943850"/>
                          </a:xfrm>
                          <a:prstGeom prst="rect">
                            <a:avLst/>
                          </a:prstGeom>
                          <a:noFill/>
                          <a:ln>
                            <a:noFill/>
                          </a:ln>
                        </wps:spPr>
                        <wps:txbx>
                          <w:txbxContent>
                            <w:p w14:paraId="7EB61579" w14:textId="77777777" w:rsidR="00AD7FE7" w:rsidRDefault="00AD7FE7">
                              <w:pPr>
                                <w:textDirection w:val="btLr"/>
                              </w:pPr>
                            </w:p>
                          </w:txbxContent>
                        </wps:txbx>
                        <wps:bodyPr spcFirstLastPara="1" wrap="square" lIns="91425" tIns="91425" rIns="91425" bIns="91425" anchor="ctr" anchorCtr="0">
                          <a:noAutofit/>
                        </wps:bodyPr>
                      </wps:wsp>
                      <wps:wsp>
                        <wps:cNvPr id="2123723155" name="Connecteur droit avec flèche 2123723155"/>
                        <wps:cNvCnPr/>
                        <wps:spPr>
                          <a:xfrm>
                            <a:off x="0" y="5769519"/>
                            <a:ext cx="5743500" cy="0"/>
                          </a:xfrm>
                          <a:prstGeom prst="straightConnector1">
                            <a:avLst/>
                          </a:prstGeom>
                          <a:noFill/>
                          <a:ln w="25400" cap="flat" cmpd="sng">
                            <a:solidFill>
                              <a:srgbClr val="3B6495"/>
                            </a:solidFill>
                            <a:prstDash val="solid"/>
                            <a:round/>
                            <a:headEnd type="none" w="sm" len="sm"/>
                            <a:tailEnd type="none" w="sm" len="sm"/>
                          </a:ln>
                        </wps:spPr>
                        <wps:bodyPr/>
                      </wps:wsp>
                      <wps:wsp>
                        <wps:cNvPr id="173480901" name="Connecteur droit avec flèche 173480901"/>
                        <wps:cNvCnPr/>
                        <wps:spPr>
                          <a:xfrm>
                            <a:off x="0" y="4079843"/>
                            <a:ext cx="5743500" cy="0"/>
                          </a:xfrm>
                          <a:prstGeom prst="straightConnector1">
                            <a:avLst/>
                          </a:prstGeom>
                          <a:noFill/>
                          <a:ln w="25400" cap="flat" cmpd="sng">
                            <a:solidFill>
                              <a:srgbClr val="3B6495"/>
                            </a:solidFill>
                            <a:prstDash val="solid"/>
                            <a:round/>
                            <a:headEnd type="none" w="sm" len="sm"/>
                            <a:tailEnd type="none" w="sm" len="sm"/>
                          </a:ln>
                        </wps:spPr>
                        <wps:bodyPr/>
                      </wps:wsp>
                      <wps:wsp>
                        <wps:cNvPr id="935935246" name="Connecteur droit avec flèche 935935246"/>
                        <wps:cNvCnPr/>
                        <wps:spPr>
                          <a:xfrm>
                            <a:off x="0" y="2374979"/>
                            <a:ext cx="5743500" cy="0"/>
                          </a:xfrm>
                          <a:prstGeom prst="straightConnector1">
                            <a:avLst/>
                          </a:prstGeom>
                          <a:noFill/>
                          <a:ln w="25400" cap="flat" cmpd="sng">
                            <a:solidFill>
                              <a:srgbClr val="3B6495"/>
                            </a:solidFill>
                            <a:prstDash val="solid"/>
                            <a:round/>
                            <a:headEnd type="none" w="sm" len="sm"/>
                            <a:tailEnd type="none" w="sm" len="sm"/>
                          </a:ln>
                        </wps:spPr>
                        <wps:bodyPr/>
                      </wps:wsp>
                      <wps:wsp>
                        <wps:cNvPr id="1633680701" name="Connecteur droit avec flèche 1633680701"/>
                        <wps:cNvCnPr/>
                        <wps:spPr>
                          <a:xfrm>
                            <a:off x="0" y="654928"/>
                            <a:ext cx="5743574" cy="0"/>
                          </a:xfrm>
                          <a:prstGeom prst="straightConnector1">
                            <a:avLst/>
                          </a:prstGeom>
                          <a:noFill/>
                          <a:ln w="25400" cap="flat" cmpd="sng">
                            <a:solidFill>
                              <a:srgbClr val="3B6495"/>
                            </a:solidFill>
                            <a:prstDash val="solid"/>
                            <a:round/>
                            <a:headEnd type="none" w="sm" len="sm"/>
                            <a:tailEnd type="none" w="sm" len="sm"/>
                          </a:ln>
                        </wps:spPr>
                        <wps:bodyPr/>
                      </wps:wsp>
                      <wps:wsp>
                        <wps:cNvPr id="249475502" name="Rectangle 249475502"/>
                        <wps:cNvSpPr/>
                        <wps:spPr>
                          <a:xfrm>
                            <a:off x="1493329" y="1410"/>
                            <a:ext cx="4250245" cy="653518"/>
                          </a:xfrm>
                          <a:prstGeom prst="rect">
                            <a:avLst/>
                          </a:prstGeom>
                          <a:noFill/>
                          <a:ln>
                            <a:noFill/>
                          </a:ln>
                        </wps:spPr>
                        <wps:txbx>
                          <w:txbxContent>
                            <w:p w14:paraId="2B306A3C" w14:textId="77777777" w:rsidR="00AD7FE7" w:rsidRDefault="00AD7FE7">
                              <w:pPr>
                                <w:textDirection w:val="btLr"/>
                              </w:pPr>
                            </w:p>
                          </w:txbxContent>
                        </wps:txbx>
                        <wps:bodyPr spcFirstLastPara="1" wrap="square" lIns="91425" tIns="91425" rIns="91425" bIns="91425" anchor="ctr" anchorCtr="0">
                          <a:noAutofit/>
                        </wps:bodyPr>
                      </wps:wsp>
                      <wps:wsp>
                        <wps:cNvPr id="1354026128" name="Zone de texte 1354026128"/>
                        <wps:cNvSpPr txBox="1"/>
                        <wps:spPr>
                          <a:xfrm>
                            <a:off x="1493329" y="1410"/>
                            <a:ext cx="4250245" cy="653518"/>
                          </a:xfrm>
                          <a:prstGeom prst="rect">
                            <a:avLst/>
                          </a:prstGeom>
                          <a:noFill/>
                          <a:ln>
                            <a:noFill/>
                          </a:ln>
                        </wps:spPr>
                        <wps:txbx>
                          <w:txbxContent>
                            <w:p w14:paraId="6B01CDE1" w14:textId="77777777" w:rsidR="00AD7FE7" w:rsidRDefault="00702F8F">
                              <w:pPr>
                                <w:spacing w:line="215" w:lineRule="auto"/>
                                <w:textDirection w:val="btLr"/>
                              </w:pPr>
                              <w:r>
                                <w:rPr>
                                  <w:rFonts w:ascii="Calibri" w:eastAsia="Calibri" w:hAnsi="Calibri" w:cs="Calibri"/>
                                  <w:b/>
                                  <w:color w:val="000000"/>
                                  <w:sz w:val="34"/>
                                </w:rPr>
                                <w:t xml:space="preserve">      Séance de travail 1 : "séance divan" (2h) </w:t>
                              </w:r>
                            </w:p>
                          </w:txbxContent>
                        </wps:txbx>
                        <wps:bodyPr spcFirstLastPara="1" wrap="square" lIns="32375" tIns="32375" rIns="32375" bIns="32375" anchor="b" anchorCtr="0">
                          <a:noAutofit/>
                        </wps:bodyPr>
                      </wps:wsp>
                      <wps:wsp>
                        <wps:cNvPr id="930935107" name="Rectangle : avec coins arrondis en haut 930935107"/>
                        <wps:cNvSpPr/>
                        <wps:spPr>
                          <a:xfrm>
                            <a:off x="0" y="1410"/>
                            <a:ext cx="1493329" cy="653518"/>
                          </a:xfrm>
                          <a:prstGeom prst="round2SameRect">
                            <a:avLst>
                              <a:gd name="adj1" fmla="val 16670"/>
                              <a:gd name="adj2" fmla="val 0"/>
                            </a:avLst>
                          </a:prstGeom>
                          <a:solidFill>
                            <a:schemeClr val="accent1"/>
                          </a:solidFill>
                          <a:ln w="25400" cap="flat" cmpd="sng">
                            <a:solidFill>
                              <a:schemeClr val="accent1"/>
                            </a:solidFill>
                            <a:prstDash val="solid"/>
                            <a:round/>
                            <a:headEnd type="none" w="sm" len="sm"/>
                            <a:tailEnd type="none" w="sm" len="sm"/>
                          </a:ln>
                        </wps:spPr>
                        <wps:txbx>
                          <w:txbxContent>
                            <w:p w14:paraId="33AF3AF9" w14:textId="77777777" w:rsidR="00AD7FE7" w:rsidRDefault="00AD7FE7">
                              <w:pPr>
                                <w:textDirection w:val="btLr"/>
                              </w:pPr>
                            </w:p>
                          </w:txbxContent>
                        </wps:txbx>
                        <wps:bodyPr spcFirstLastPara="1" wrap="square" lIns="91425" tIns="91425" rIns="91425" bIns="91425" anchor="ctr" anchorCtr="0">
                          <a:noAutofit/>
                        </wps:bodyPr>
                      </wps:wsp>
                      <wps:wsp>
                        <wps:cNvPr id="927694697" name="Zone de texte 927694697"/>
                        <wps:cNvSpPr txBox="1"/>
                        <wps:spPr>
                          <a:xfrm>
                            <a:off x="31908" y="33318"/>
                            <a:ext cx="1429513" cy="621610"/>
                          </a:xfrm>
                          <a:prstGeom prst="rect">
                            <a:avLst/>
                          </a:prstGeom>
                          <a:noFill/>
                          <a:ln>
                            <a:noFill/>
                          </a:ln>
                        </wps:spPr>
                        <wps:txbx>
                          <w:txbxContent>
                            <w:p w14:paraId="27DCD6CF" w14:textId="77777777" w:rsidR="00AD7FE7" w:rsidRDefault="00702F8F">
                              <w:pPr>
                                <w:spacing w:line="215" w:lineRule="auto"/>
                                <w:jc w:val="center"/>
                                <w:textDirection w:val="btLr"/>
                              </w:pPr>
                              <w:r>
                                <w:rPr>
                                  <w:rFonts w:ascii="Calibri" w:eastAsia="Calibri" w:hAnsi="Calibri" w:cs="Calibri"/>
                                  <w:b/>
                                  <w:color w:val="000000"/>
                                  <w:sz w:val="34"/>
                                </w:rPr>
                                <w:t>Semaine 42</w:t>
                              </w:r>
                            </w:p>
                          </w:txbxContent>
                        </wps:txbx>
                        <wps:bodyPr spcFirstLastPara="1" wrap="square" lIns="32375" tIns="32375" rIns="32375" bIns="32375" anchor="ctr" anchorCtr="0">
                          <a:noAutofit/>
                        </wps:bodyPr>
                      </wps:wsp>
                      <wps:wsp>
                        <wps:cNvPr id="2110187500" name="Rectangle 2110187500"/>
                        <wps:cNvSpPr/>
                        <wps:spPr>
                          <a:xfrm>
                            <a:off x="0" y="654928"/>
                            <a:ext cx="5743574" cy="1307232"/>
                          </a:xfrm>
                          <a:prstGeom prst="rect">
                            <a:avLst/>
                          </a:prstGeom>
                          <a:noFill/>
                          <a:ln>
                            <a:noFill/>
                          </a:ln>
                        </wps:spPr>
                        <wps:txbx>
                          <w:txbxContent>
                            <w:p w14:paraId="79612981" w14:textId="77777777" w:rsidR="00AD7FE7" w:rsidRDefault="00AD7FE7">
                              <w:pPr>
                                <w:textDirection w:val="btLr"/>
                              </w:pPr>
                            </w:p>
                          </w:txbxContent>
                        </wps:txbx>
                        <wps:bodyPr spcFirstLastPara="1" wrap="square" lIns="91425" tIns="91425" rIns="91425" bIns="91425" anchor="ctr" anchorCtr="0">
                          <a:noAutofit/>
                        </wps:bodyPr>
                      </wps:wsp>
                      <wps:wsp>
                        <wps:cNvPr id="705900989" name="Zone de texte 705900989"/>
                        <wps:cNvSpPr txBox="1"/>
                        <wps:spPr>
                          <a:xfrm>
                            <a:off x="0" y="654928"/>
                            <a:ext cx="5743574" cy="1307232"/>
                          </a:xfrm>
                          <a:prstGeom prst="rect">
                            <a:avLst/>
                          </a:prstGeom>
                          <a:noFill/>
                          <a:ln>
                            <a:noFill/>
                          </a:ln>
                        </wps:spPr>
                        <wps:txbx>
                          <w:txbxContent>
                            <w:p w14:paraId="631CC2C9" w14:textId="77777777" w:rsidR="00AD7FE7" w:rsidRPr="00124D7A" w:rsidRDefault="00AD7FE7" w:rsidP="008A6368">
                              <w:pPr>
                                <w:spacing w:line="215" w:lineRule="auto"/>
                                <w:ind w:left="180" w:firstLine="120"/>
                                <w:jc w:val="both"/>
                                <w:textDirection w:val="btLr"/>
                                <w:rPr>
                                  <w:rFonts w:asciiTheme="minorHAnsi" w:hAnsiTheme="minorHAnsi" w:cstheme="minorHAnsi"/>
                                </w:rPr>
                              </w:pPr>
                            </w:p>
                            <w:p w14:paraId="6169782D" w14:textId="77777777" w:rsidR="00AD7FE7" w:rsidRPr="00124D7A" w:rsidRDefault="00702F8F" w:rsidP="008A6368">
                              <w:pPr>
                                <w:spacing w:before="36" w:line="215" w:lineRule="auto"/>
                                <w:ind w:left="180" w:firstLine="120"/>
                                <w:jc w:val="both"/>
                                <w:textDirection w:val="btLr"/>
                                <w:rPr>
                                  <w:rFonts w:asciiTheme="minorHAnsi" w:hAnsiTheme="minorHAnsi" w:cstheme="minorHAnsi"/>
                                </w:rPr>
                              </w:pPr>
                              <w:r w:rsidRPr="00124D7A">
                                <w:rPr>
                                  <w:rFonts w:asciiTheme="minorHAnsi" w:eastAsia="Calibri" w:hAnsiTheme="minorHAnsi" w:cstheme="minorHAnsi"/>
                                  <w:color w:val="000000"/>
                                </w:rPr>
                                <w:t>Faire le point sur les problématiques de développement de la marque</w:t>
                              </w:r>
                            </w:p>
                            <w:p w14:paraId="26344A6A" w14:textId="43063D79" w:rsidR="00AD7FE7" w:rsidRPr="00124D7A" w:rsidRDefault="00702F8F" w:rsidP="008A6368">
                              <w:pPr>
                                <w:spacing w:before="36" w:line="215" w:lineRule="auto"/>
                                <w:ind w:left="180" w:firstLine="120"/>
                                <w:jc w:val="both"/>
                                <w:textDirection w:val="btLr"/>
                                <w:rPr>
                                  <w:rFonts w:asciiTheme="minorHAnsi" w:hAnsiTheme="minorHAnsi" w:cstheme="minorHAnsi"/>
                                </w:rPr>
                              </w:pPr>
                              <w:r w:rsidRPr="00124D7A">
                                <w:rPr>
                                  <w:rFonts w:asciiTheme="minorHAnsi" w:eastAsia="Calibri" w:hAnsiTheme="minorHAnsi" w:cstheme="minorHAnsi"/>
                                  <w:color w:val="000000"/>
                                </w:rPr>
                                <w:t xml:space="preserve">Commencer à identifier quelques éléments d'ADN </w:t>
                              </w:r>
                              <w:r w:rsidR="00124D7A" w:rsidRPr="00124D7A">
                                <w:rPr>
                                  <w:rFonts w:asciiTheme="minorHAnsi" w:eastAsia="Calibri" w:hAnsiTheme="minorHAnsi" w:cstheme="minorHAnsi"/>
                                  <w:color w:val="000000"/>
                                </w:rPr>
                                <w:t>différenciant</w:t>
                              </w:r>
                            </w:p>
                          </w:txbxContent>
                        </wps:txbx>
                        <wps:bodyPr spcFirstLastPara="1" wrap="square" lIns="22850" tIns="22850" rIns="22850" bIns="22850" anchor="t" anchorCtr="0">
                          <a:noAutofit/>
                        </wps:bodyPr>
                      </wps:wsp>
                      <wps:wsp>
                        <wps:cNvPr id="1929794380" name="Rectangle 1929794380"/>
                        <wps:cNvSpPr/>
                        <wps:spPr>
                          <a:xfrm>
                            <a:off x="1493329" y="1721461"/>
                            <a:ext cx="4250100" cy="653400"/>
                          </a:xfrm>
                          <a:prstGeom prst="rect">
                            <a:avLst/>
                          </a:prstGeom>
                          <a:noFill/>
                          <a:ln>
                            <a:noFill/>
                          </a:ln>
                        </wps:spPr>
                        <wps:txbx>
                          <w:txbxContent>
                            <w:p w14:paraId="0476984C" w14:textId="77777777" w:rsidR="00AD7FE7" w:rsidRDefault="00AD7FE7">
                              <w:pPr>
                                <w:textDirection w:val="btLr"/>
                              </w:pPr>
                            </w:p>
                          </w:txbxContent>
                        </wps:txbx>
                        <wps:bodyPr spcFirstLastPara="1" wrap="square" lIns="91425" tIns="91425" rIns="91425" bIns="91425" anchor="ctr" anchorCtr="0">
                          <a:noAutofit/>
                        </wps:bodyPr>
                      </wps:wsp>
                      <wps:wsp>
                        <wps:cNvPr id="525485269" name="Zone de texte 525485269"/>
                        <wps:cNvSpPr txBox="1"/>
                        <wps:spPr>
                          <a:xfrm>
                            <a:off x="1493329" y="1721461"/>
                            <a:ext cx="4250100" cy="653400"/>
                          </a:xfrm>
                          <a:prstGeom prst="rect">
                            <a:avLst/>
                          </a:prstGeom>
                          <a:noFill/>
                          <a:ln>
                            <a:noFill/>
                          </a:ln>
                        </wps:spPr>
                        <wps:txbx>
                          <w:txbxContent>
                            <w:p w14:paraId="7E396908" w14:textId="77777777" w:rsidR="00AD7FE7" w:rsidRDefault="00702F8F">
                              <w:pPr>
                                <w:spacing w:line="215" w:lineRule="auto"/>
                                <w:jc w:val="center"/>
                                <w:textDirection w:val="btLr"/>
                              </w:pPr>
                              <w:r>
                                <w:rPr>
                                  <w:rFonts w:ascii="Calibri" w:eastAsia="Calibri" w:hAnsi="Calibri" w:cs="Calibri"/>
                                  <w:b/>
                                  <w:color w:val="000000"/>
                                  <w:sz w:val="34"/>
                                </w:rPr>
                                <w:t xml:space="preserve">      Séance de travail 2 : "plate-forme de marque" (2h) </w:t>
                              </w:r>
                            </w:p>
                          </w:txbxContent>
                        </wps:txbx>
                        <wps:bodyPr spcFirstLastPara="1" wrap="square" lIns="32375" tIns="32375" rIns="32375" bIns="32375" anchor="b" anchorCtr="0">
                          <a:noAutofit/>
                        </wps:bodyPr>
                      </wps:wsp>
                      <wps:wsp>
                        <wps:cNvPr id="1174551542" name="Rectangle : avec coins arrondis en haut 1174551542"/>
                        <wps:cNvSpPr/>
                        <wps:spPr>
                          <a:xfrm>
                            <a:off x="0" y="1721461"/>
                            <a:ext cx="1493400" cy="653400"/>
                          </a:xfrm>
                          <a:prstGeom prst="round2SameRect">
                            <a:avLst>
                              <a:gd name="adj1" fmla="val 16670"/>
                              <a:gd name="adj2" fmla="val 0"/>
                            </a:avLst>
                          </a:prstGeom>
                          <a:solidFill>
                            <a:schemeClr val="accent1"/>
                          </a:solidFill>
                          <a:ln w="25400" cap="flat" cmpd="sng">
                            <a:solidFill>
                              <a:schemeClr val="accent1"/>
                            </a:solidFill>
                            <a:prstDash val="solid"/>
                            <a:round/>
                            <a:headEnd type="none" w="sm" len="sm"/>
                            <a:tailEnd type="none" w="sm" len="sm"/>
                          </a:ln>
                        </wps:spPr>
                        <wps:txbx>
                          <w:txbxContent>
                            <w:p w14:paraId="5D6172FE" w14:textId="77777777" w:rsidR="00AD7FE7" w:rsidRDefault="00AD7FE7">
                              <w:pPr>
                                <w:textDirection w:val="btLr"/>
                              </w:pPr>
                            </w:p>
                          </w:txbxContent>
                        </wps:txbx>
                        <wps:bodyPr spcFirstLastPara="1" wrap="square" lIns="91425" tIns="91425" rIns="91425" bIns="91425" anchor="ctr" anchorCtr="0">
                          <a:noAutofit/>
                        </wps:bodyPr>
                      </wps:wsp>
                      <wps:wsp>
                        <wps:cNvPr id="2074774259" name="Zone de texte 2074774259"/>
                        <wps:cNvSpPr txBox="1"/>
                        <wps:spPr>
                          <a:xfrm>
                            <a:off x="31908" y="1753369"/>
                            <a:ext cx="1429500" cy="621600"/>
                          </a:xfrm>
                          <a:prstGeom prst="rect">
                            <a:avLst/>
                          </a:prstGeom>
                          <a:noFill/>
                          <a:ln>
                            <a:noFill/>
                          </a:ln>
                        </wps:spPr>
                        <wps:txbx>
                          <w:txbxContent>
                            <w:p w14:paraId="5D3A9FB9" w14:textId="77777777" w:rsidR="00AD7FE7" w:rsidRDefault="00702F8F">
                              <w:pPr>
                                <w:spacing w:line="215" w:lineRule="auto"/>
                                <w:jc w:val="center"/>
                                <w:textDirection w:val="btLr"/>
                              </w:pPr>
                              <w:r>
                                <w:rPr>
                                  <w:rFonts w:ascii="Calibri" w:eastAsia="Calibri" w:hAnsi="Calibri" w:cs="Calibri"/>
                                  <w:b/>
                                  <w:color w:val="000000"/>
                                  <w:sz w:val="34"/>
                                </w:rPr>
                                <w:t>Semaine 45/46</w:t>
                              </w:r>
                            </w:p>
                          </w:txbxContent>
                        </wps:txbx>
                        <wps:bodyPr spcFirstLastPara="1" wrap="square" lIns="32375" tIns="32375" rIns="32375" bIns="32375" anchor="ctr" anchorCtr="0">
                          <a:noAutofit/>
                        </wps:bodyPr>
                      </wps:wsp>
                      <wps:wsp>
                        <wps:cNvPr id="1354718545" name="Rectangle 1354718545"/>
                        <wps:cNvSpPr/>
                        <wps:spPr>
                          <a:xfrm>
                            <a:off x="0" y="2374979"/>
                            <a:ext cx="5743500" cy="1307100"/>
                          </a:xfrm>
                          <a:prstGeom prst="rect">
                            <a:avLst/>
                          </a:prstGeom>
                          <a:noFill/>
                          <a:ln>
                            <a:noFill/>
                          </a:ln>
                        </wps:spPr>
                        <wps:txbx>
                          <w:txbxContent>
                            <w:p w14:paraId="19CE5E9F" w14:textId="77777777" w:rsidR="00AD7FE7" w:rsidRDefault="00AD7FE7">
                              <w:pPr>
                                <w:textDirection w:val="btLr"/>
                              </w:pPr>
                            </w:p>
                          </w:txbxContent>
                        </wps:txbx>
                        <wps:bodyPr spcFirstLastPara="1" wrap="square" lIns="91425" tIns="91425" rIns="91425" bIns="91425" anchor="ctr" anchorCtr="0">
                          <a:noAutofit/>
                        </wps:bodyPr>
                      </wps:wsp>
                      <wps:wsp>
                        <wps:cNvPr id="1543714683" name="Zone de texte 1543714683"/>
                        <wps:cNvSpPr txBox="1"/>
                        <wps:spPr>
                          <a:xfrm>
                            <a:off x="0" y="2374979"/>
                            <a:ext cx="5743500" cy="1307100"/>
                          </a:xfrm>
                          <a:prstGeom prst="rect">
                            <a:avLst/>
                          </a:prstGeom>
                          <a:noFill/>
                          <a:ln>
                            <a:noFill/>
                          </a:ln>
                        </wps:spPr>
                        <wps:txbx>
                          <w:txbxContent>
                            <w:p w14:paraId="249C05C8" w14:textId="77777777" w:rsidR="00AD7FE7" w:rsidRDefault="00AD7FE7">
                              <w:pPr>
                                <w:spacing w:line="215" w:lineRule="auto"/>
                                <w:ind w:left="180" w:firstLine="120"/>
                                <w:textDirection w:val="btLr"/>
                              </w:pPr>
                            </w:p>
                            <w:p w14:paraId="10968F1E" w14:textId="77777777" w:rsidR="00AD7FE7" w:rsidRPr="00124D7A" w:rsidRDefault="00702F8F" w:rsidP="008A6368">
                              <w:pPr>
                                <w:spacing w:before="36" w:line="215" w:lineRule="auto"/>
                                <w:ind w:left="180" w:firstLine="120"/>
                                <w:jc w:val="both"/>
                                <w:textDirection w:val="btLr"/>
                                <w:rPr>
                                  <w:rFonts w:asciiTheme="minorHAnsi" w:hAnsiTheme="minorHAnsi" w:cstheme="minorHAnsi"/>
                                </w:rPr>
                              </w:pPr>
                              <w:r w:rsidRPr="00124D7A">
                                <w:rPr>
                                  <w:rFonts w:asciiTheme="minorHAnsi" w:eastAsia="Calibri" w:hAnsiTheme="minorHAnsi" w:cstheme="minorHAnsi"/>
                                  <w:color w:val="000000"/>
                                </w:rPr>
                                <w:t>Créer une première plate-forme de marque à laquelle le créateur pourra se référer : mission / cible clients / promesse / personnalité</w:t>
                              </w:r>
                            </w:p>
                          </w:txbxContent>
                        </wps:txbx>
                        <wps:bodyPr spcFirstLastPara="1" wrap="square" lIns="22850" tIns="22850" rIns="22850" bIns="22850" anchor="t" anchorCtr="0">
                          <a:noAutofit/>
                        </wps:bodyPr>
                      </wps:wsp>
                      <wps:wsp>
                        <wps:cNvPr id="309969239" name="Rectangle 309969239"/>
                        <wps:cNvSpPr/>
                        <wps:spPr>
                          <a:xfrm>
                            <a:off x="1493329" y="3426325"/>
                            <a:ext cx="4250100" cy="653400"/>
                          </a:xfrm>
                          <a:prstGeom prst="rect">
                            <a:avLst/>
                          </a:prstGeom>
                          <a:noFill/>
                          <a:ln>
                            <a:noFill/>
                          </a:ln>
                        </wps:spPr>
                        <wps:txbx>
                          <w:txbxContent>
                            <w:p w14:paraId="5EC02C54" w14:textId="77777777" w:rsidR="00AD7FE7" w:rsidRDefault="00AD7FE7">
                              <w:pPr>
                                <w:textDirection w:val="btLr"/>
                              </w:pPr>
                            </w:p>
                          </w:txbxContent>
                        </wps:txbx>
                        <wps:bodyPr spcFirstLastPara="1" wrap="square" lIns="91425" tIns="91425" rIns="91425" bIns="91425" anchor="ctr" anchorCtr="0">
                          <a:noAutofit/>
                        </wps:bodyPr>
                      </wps:wsp>
                      <wps:wsp>
                        <wps:cNvPr id="200769035" name="Zone de texte 200769035"/>
                        <wps:cNvSpPr txBox="1"/>
                        <wps:spPr>
                          <a:xfrm>
                            <a:off x="1493329" y="3426325"/>
                            <a:ext cx="4250100" cy="653400"/>
                          </a:xfrm>
                          <a:prstGeom prst="rect">
                            <a:avLst/>
                          </a:prstGeom>
                          <a:noFill/>
                          <a:ln>
                            <a:noFill/>
                          </a:ln>
                        </wps:spPr>
                        <wps:txbx>
                          <w:txbxContent>
                            <w:p w14:paraId="5395EDE2" w14:textId="77777777" w:rsidR="00AD7FE7" w:rsidRDefault="00702F8F">
                              <w:pPr>
                                <w:spacing w:line="215" w:lineRule="auto"/>
                                <w:jc w:val="center"/>
                                <w:textDirection w:val="btLr"/>
                              </w:pPr>
                              <w:r>
                                <w:rPr>
                                  <w:rFonts w:ascii="Calibri" w:eastAsia="Calibri" w:hAnsi="Calibri" w:cs="Calibri"/>
                                  <w:b/>
                                  <w:color w:val="000000"/>
                                  <w:sz w:val="34"/>
                                </w:rPr>
                                <w:t xml:space="preserve">      Séance de travail 3 : "architecture site web / e-shop" (2h)</w:t>
                              </w:r>
                            </w:p>
                          </w:txbxContent>
                        </wps:txbx>
                        <wps:bodyPr spcFirstLastPara="1" wrap="square" lIns="32375" tIns="32375" rIns="32375" bIns="32375" anchor="b" anchorCtr="0">
                          <a:noAutofit/>
                        </wps:bodyPr>
                      </wps:wsp>
                      <wps:wsp>
                        <wps:cNvPr id="479885912" name="Rectangle : avec coins arrondis en haut 479885912"/>
                        <wps:cNvSpPr/>
                        <wps:spPr>
                          <a:xfrm>
                            <a:off x="0" y="3426325"/>
                            <a:ext cx="1493400" cy="653400"/>
                          </a:xfrm>
                          <a:prstGeom prst="round2SameRect">
                            <a:avLst>
                              <a:gd name="adj1" fmla="val 16670"/>
                              <a:gd name="adj2" fmla="val 0"/>
                            </a:avLst>
                          </a:prstGeom>
                          <a:solidFill>
                            <a:schemeClr val="accent1"/>
                          </a:solidFill>
                          <a:ln w="25400" cap="flat" cmpd="sng">
                            <a:solidFill>
                              <a:schemeClr val="accent1"/>
                            </a:solidFill>
                            <a:prstDash val="solid"/>
                            <a:round/>
                            <a:headEnd type="none" w="sm" len="sm"/>
                            <a:tailEnd type="none" w="sm" len="sm"/>
                          </a:ln>
                        </wps:spPr>
                        <wps:txbx>
                          <w:txbxContent>
                            <w:p w14:paraId="119B55D7" w14:textId="77777777" w:rsidR="00AD7FE7" w:rsidRDefault="00AD7FE7">
                              <w:pPr>
                                <w:textDirection w:val="btLr"/>
                              </w:pPr>
                            </w:p>
                          </w:txbxContent>
                        </wps:txbx>
                        <wps:bodyPr spcFirstLastPara="1" wrap="square" lIns="91425" tIns="91425" rIns="91425" bIns="91425" anchor="ctr" anchorCtr="0">
                          <a:noAutofit/>
                        </wps:bodyPr>
                      </wps:wsp>
                      <wps:wsp>
                        <wps:cNvPr id="30366787" name="Zone de texte 30366787"/>
                        <wps:cNvSpPr txBox="1"/>
                        <wps:spPr>
                          <a:xfrm>
                            <a:off x="31908" y="3458232"/>
                            <a:ext cx="1429500" cy="621600"/>
                          </a:xfrm>
                          <a:prstGeom prst="rect">
                            <a:avLst/>
                          </a:prstGeom>
                          <a:noFill/>
                          <a:ln>
                            <a:noFill/>
                          </a:ln>
                        </wps:spPr>
                        <wps:txbx>
                          <w:txbxContent>
                            <w:p w14:paraId="1493D932" w14:textId="77777777" w:rsidR="00AD7FE7" w:rsidRDefault="00702F8F">
                              <w:pPr>
                                <w:spacing w:line="215" w:lineRule="auto"/>
                                <w:jc w:val="center"/>
                                <w:textDirection w:val="btLr"/>
                              </w:pPr>
                              <w:r>
                                <w:rPr>
                                  <w:rFonts w:ascii="Calibri" w:eastAsia="Calibri" w:hAnsi="Calibri" w:cs="Calibri"/>
                                  <w:b/>
                                  <w:color w:val="000000"/>
                                  <w:sz w:val="34"/>
                                </w:rPr>
                                <w:t>Semaine 49/50</w:t>
                              </w:r>
                            </w:p>
                          </w:txbxContent>
                        </wps:txbx>
                        <wps:bodyPr spcFirstLastPara="1" wrap="square" lIns="32375" tIns="32375" rIns="32375" bIns="32375" anchor="ctr" anchorCtr="0">
                          <a:noAutofit/>
                        </wps:bodyPr>
                      </wps:wsp>
                      <wps:wsp>
                        <wps:cNvPr id="376370504" name="Rectangle 376370504"/>
                        <wps:cNvSpPr/>
                        <wps:spPr>
                          <a:xfrm>
                            <a:off x="0" y="4079843"/>
                            <a:ext cx="5743500" cy="1307100"/>
                          </a:xfrm>
                          <a:prstGeom prst="rect">
                            <a:avLst/>
                          </a:prstGeom>
                          <a:noFill/>
                          <a:ln>
                            <a:noFill/>
                          </a:ln>
                        </wps:spPr>
                        <wps:txbx>
                          <w:txbxContent>
                            <w:p w14:paraId="2887022E" w14:textId="77777777" w:rsidR="00AD7FE7" w:rsidRDefault="00AD7FE7">
                              <w:pPr>
                                <w:textDirection w:val="btLr"/>
                              </w:pPr>
                            </w:p>
                          </w:txbxContent>
                        </wps:txbx>
                        <wps:bodyPr spcFirstLastPara="1" wrap="square" lIns="91425" tIns="91425" rIns="91425" bIns="91425" anchor="ctr" anchorCtr="0">
                          <a:noAutofit/>
                        </wps:bodyPr>
                      </wps:wsp>
                      <wps:wsp>
                        <wps:cNvPr id="1181727545" name="Zone de texte 1181727545"/>
                        <wps:cNvSpPr txBox="1"/>
                        <wps:spPr>
                          <a:xfrm>
                            <a:off x="0" y="4079843"/>
                            <a:ext cx="5743500" cy="1307100"/>
                          </a:xfrm>
                          <a:prstGeom prst="rect">
                            <a:avLst/>
                          </a:prstGeom>
                          <a:noFill/>
                          <a:ln>
                            <a:noFill/>
                          </a:ln>
                        </wps:spPr>
                        <wps:txbx>
                          <w:txbxContent>
                            <w:p w14:paraId="5AE2D791" w14:textId="77777777" w:rsidR="00AD7FE7" w:rsidRDefault="00AD7FE7">
                              <w:pPr>
                                <w:spacing w:line="215" w:lineRule="auto"/>
                                <w:ind w:left="180" w:firstLine="120"/>
                                <w:textDirection w:val="btLr"/>
                              </w:pPr>
                            </w:p>
                            <w:p w14:paraId="4B74C34C" w14:textId="77777777" w:rsidR="00AD7FE7" w:rsidRPr="00124D7A" w:rsidRDefault="00702F8F" w:rsidP="008A6368">
                              <w:pPr>
                                <w:spacing w:before="36" w:line="215" w:lineRule="auto"/>
                                <w:ind w:left="180" w:firstLine="120"/>
                                <w:jc w:val="both"/>
                                <w:textDirection w:val="btLr"/>
                                <w:rPr>
                                  <w:rFonts w:asciiTheme="minorHAnsi" w:hAnsiTheme="minorHAnsi" w:cstheme="minorHAnsi"/>
                                </w:rPr>
                              </w:pPr>
                              <w:r w:rsidRPr="00124D7A">
                                <w:rPr>
                                  <w:rFonts w:asciiTheme="minorHAnsi" w:eastAsia="Calibri" w:hAnsiTheme="minorHAnsi" w:cstheme="minorHAnsi"/>
                                  <w:color w:val="000000"/>
                                </w:rPr>
                                <w:t>Traduire la plate-forme de marque dans le site web : quelles grandes sections, quelle expérience client, quelle offre sur l'e-shop et quelle façon de la présenter</w:t>
                              </w:r>
                            </w:p>
                          </w:txbxContent>
                        </wps:txbx>
                        <wps:bodyPr spcFirstLastPara="1" wrap="square" lIns="22850" tIns="22850" rIns="22850" bIns="22850" anchor="t" anchorCtr="0">
                          <a:noAutofit/>
                        </wps:bodyPr>
                      </wps:wsp>
                      <wps:wsp>
                        <wps:cNvPr id="230937711" name="Rectangle 230937711"/>
                        <wps:cNvSpPr/>
                        <wps:spPr>
                          <a:xfrm>
                            <a:off x="1493329" y="5116001"/>
                            <a:ext cx="4250100" cy="653400"/>
                          </a:xfrm>
                          <a:prstGeom prst="rect">
                            <a:avLst/>
                          </a:prstGeom>
                          <a:noFill/>
                          <a:ln>
                            <a:noFill/>
                          </a:ln>
                        </wps:spPr>
                        <wps:txbx>
                          <w:txbxContent>
                            <w:p w14:paraId="7A2002A5" w14:textId="77777777" w:rsidR="00AD7FE7" w:rsidRDefault="00AD7FE7">
                              <w:pPr>
                                <w:textDirection w:val="btLr"/>
                              </w:pPr>
                            </w:p>
                          </w:txbxContent>
                        </wps:txbx>
                        <wps:bodyPr spcFirstLastPara="1" wrap="square" lIns="91425" tIns="91425" rIns="91425" bIns="91425" anchor="ctr" anchorCtr="0">
                          <a:noAutofit/>
                        </wps:bodyPr>
                      </wps:wsp>
                      <wps:wsp>
                        <wps:cNvPr id="1550222667" name="Zone de texte 1550222667"/>
                        <wps:cNvSpPr txBox="1"/>
                        <wps:spPr>
                          <a:xfrm>
                            <a:off x="1493329" y="5116001"/>
                            <a:ext cx="4250100" cy="653400"/>
                          </a:xfrm>
                          <a:prstGeom prst="rect">
                            <a:avLst/>
                          </a:prstGeom>
                          <a:noFill/>
                          <a:ln>
                            <a:noFill/>
                          </a:ln>
                        </wps:spPr>
                        <wps:txbx>
                          <w:txbxContent>
                            <w:p w14:paraId="1593CEE2" w14:textId="77777777" w:rsidR="00AD7FE7" w:rsidRDefault="00702F8F">
                              <w:pPr>
                                <w:spacing w:line="215" w:lineRule="auto"/>
                                <w:jc w:val="center"/>
                                <w:textDirection w:val="btLr"/>
                              </w:pPr>
                              <w:r>
                                <w:rPr>
                                  <w:rFonts w:ascii="Calibri" w:eastAsia="Calibri" w:hAnsi="Calibri" w:cs="Calibri"/>
                                  <w:b/>
                                  <w:color w:val="000000"/>
                                  <w:sz w:val="34"/>
                                </w:rPr>
                                <w:t xml:space="preserve">      Séance de travail 4 : "planning éditorial Instagram" (2h)</w:t>
                              </w:r>
                            </w:p>
                          </w:txbxContent>
                        </wps:txbx>
                        <wps:bodyPr spcFirstLastPara="1" wrap="square" lIns="32375" tIns="32375" rIns="32375" bIns="32375" anchor="b" anchorCtr="0">
                          <a:noAutofit/>
                        </wps:bodyPr>
                      </wps:wsp>
                      <wps:wsp>
                        <wps:cNvPr id="473446092" name="Rectangle : avec coins arrondis en haut 473446092"/>
                        <wps:cNvSpPr/>
                        <wps:spPr>
                          <a:xfrm>
                            <a:off x="0" y="5116001"/>
                            <a:ext cx="1493400" cy="653400"/>
                          </a:xfrm>
                          <a:prstGeom prst="round2SameRect">
                            <a:avLst>
                              <a:gd name="adj1" fmla="val 16670"/>
                              <a:gd name="adj2" fmla="val 0"/>
                            </a:avLst>
                          </a:prstGeom>
                          <a:solidFill>
                            <a:schemeClr val="accent1"/>
                          </a:solidFill>
                          <a:ln w="25400" cap="flat" cmpd="sng">
                            <a:solidFill>
                              <a:schemeClr val="accent1"/>
                            </a:solidFill>
                            <a:prstDash val="solid"/>
                            <a:round/>
                            <a:headEnd type="none" w="sm" len="sm"/>
                            <a:tailEnd type="none" w="sm" len="sm"/>
                          </a:ln>
                        </wps:spPr>
                        <wps:txbx>
                          <w:txbxContent>
                            <w:p w14:paraId="25CD94EA" w14:textId="77777777" w:rsidR="00AD7FE7" w:rsidRDefault="00AD7FE7">
                              <w:pPr>
                                <w:textDirection w:val="btLr"/>
                              </w:pPr>
                            </w:p>
                          </w:txbxContent>
                        </wps:txbx>
                        <wps:bodyPr spcFirstLastPara="1" wrap="square" lIns="91425" tIns="91425" rIns="91425" bIns="91425" anchor="ctr" anchorCtr="0">
                          <a:noAutofit/>
                        </wps:bodyPr>
                      </wps:wsp>
                      <wps:wsp>
                        <wps:cNvPr id="1948254139" name="Zone de texte 1948254139"/>
                        <wps:cNvSpPr txBox="1"/>
                        <wps:spPr>
                          <a:xfrm>
                            <a:off x="31908" y="5147909"/>
                            <a:ext cx="1429500" cy="621600"/>
                          </a:xfrm>
                          <a:prstGeom prst="rect">
                            <a:avLst/>
                          </a:prstGeom>
                          <a:noFill/>
                          <a:ln>
                            <a:noFill/>
                          </a:ln>
                        </wps:spPr>
                        <wps:txbx>
                          <w:txbxContent>
                            <w:p w14:paraId="77358110" w14:textId="77777777" w:rsidR="00AD7FE7" w:rsidRDefault="00702F8F">
                              <w:pPr>
                                <w:spacing w:line="215" w:lineRule="auto"/>
                                <w:jc w:val="center"/>
                                <w:textDirection w:val="btLr"/>
                              </w:pPr>
                              <w:r>
                                <w:rPr>
                                  <w:rFonts w:ascii="Calibri" w:eastAsia="Calibri" w:hAnsi="Calibri" w:cs="Calibri"/>
                                  <w:b/>
                                  <w:color w:val="000000"/>
                                  <w:sz w:val="34"/>
                                </w:rPr>
                                <w:t xml:space="preserve">Semaine 3/4 </w:t>
                              </w:r>
                              <w:r>
                                <w:rPr>
                                  <w:rFonts w:ascii="Calibri" w:eastAsia="Calibri" w:hAnsi="Calibri" w:cs="Calibri"/>
                                  <w:b/>
                                  <w:color w:val="000000"/>
                                </w:rPr>
                                <w:t>(2024)</w:t>
                              </w:r>
                            </w:p>
                          </w:txbxContent>
                        </wps:txbx>
                        <wps:bodyPr spcFirstLastPara="1" wrap="square" lIns="32375" tIns="32375" rIns="32375" bIns="32375" anchor="ctr" anchorCtr="0">
                          <a:noAutofit/>
                        </wps:bodyPr>
                      </wps:wsp>
                      <wps:wsp>
                        <wps:cNvPr id="1210088606" name="Rectangle 1210088606"/>
                        <wps:cNvSpPr/>
                        <wps:spPr>
                          <a:xfrm>
                            <a:off x="0" y="5769519"/>
                            <a:ext cx="5743500" cy="1307100"/>
                          </a:xfrm>
                          <a:prstGeom prst="rect">
                            <a:avLst/>
                          </a:prstGeom>
                          <a:noFill/>
                          <a:ln>
                            <a:noFill/>
                          </a:ln>
                        </wps:spPr>
                        <wps:txbx>
                          <w:txbxContent>
                            <w:p w14:paraId="116D5DC0" w14:textId="77777777" w:rsidR="00AD7FE7" w:rsidRDefault="00AD7FE7">
                              <w:pPr>
                                <w:textDirection w:val="btLr"/>
                              </w:pPr>
                            </w:p>
                          </w:txbxContent>
                        </wps:txbx>
                        <wps:bodyPr spcFirstLastPara="1" wrap="square" lIns="91425" tIns="91425" rIns="91425" bIns="91425" anchor="ctr" anchorCtr="0">
                          <a:noAutofit/>
                        </wps:bodyPr>
                      </wps:wsp>
                      <wps:wsp>
                        <wps:cNvPr id="1119862274" name="Zone de texte 1119862274"/>
                        <wps:cNvSpPr txBox="1"/>
                        <wps:spPr>
                          <a:xfrm>
                            <a:off x="0" y="5769519"/>
                            <a:ext cx="5743500" cy="1307100"/>
                          </a:xfrm>
                          <a:prstGeom prst="rect">
                            <a:avLst/>
                          </a:prstGeom>
                          <a:noFill/>
                          <a:ln>
                            <a:noFill/>
                          </a:ln>
                        </wps:spPr>
                        <wps:txbx>
                          <w:txbxContent>
                            <w:p w14:paraId="740A758E" w14:textId="77777777" w:rsidR="00AD7FE7" w:rsidRPr="00124D7A" w:rsidRDefault="00AD7FE7">
                              <w:pPr>
                                <w:spacing w:line="215" w:lineRule="auto"/>
                                <w:ind w:left="180" w:firstLine="120"/>
                                <w:textDirection w:val="btLr"/>
                                <w:rPr>
                                  <w:rFonts w:asciiTheme="minorHAnsi" w:hAnsiTheme="minorHAnsi" w:cstheme="minorHAnsi"/>
                                </w:rPr>
                              </w:pPr>
                            </w:p>
                            <w:p w14:paraId="504CB348" w14:textId="77777777" w:rsidR="00AD7FE7" w:rsidRPr="00124D7A" w:rsidRDefault="00702F8F" w:rsidP="008A6368">
                              <w:pPr>
                                <w:spacing w:before="35" w:line="215" w:lineRule="auto"/>
                                <w:ind w:left="180" w:firstLine="120"/>
                                <w:jc w:val="both"/>
                                <w:textDirection w:val="btLr"/>
                                <w:rPr>
                                  <w:rFonts w:asciiTheme="minorHAnsi" w:hAnsiTheme="minorHAnsi" w:cstheme="minorHAnsi"/>
                                </w:rPr>
                              </w:pPr>
                              <w:r w:rsidRPr="00124D7A">
                                <w:rPr>
                                  <w:rFonts w:asciiTheme="minorHAnsi" w:eastAsia="Calibri" w:hAnsiTheme="minorHAnsi" w:cstheme="minorHAnsi"/>
                                  <w:color w:val="000000"/>
                                </w:rPr>
                                <w:t xml:space="preserve">Traduire la plate-forme de marque dans le compte Instagram : définition des grands types éditoriaux et d'un planning-type de publication réaliste par rapport aux moyens de la marque </w:t>
                              </w:r>
                            </w:p>
                            <w:p w14:paraId="2986C42C" w14:textId="77777777" w:rsidR="00AD7FE7" w:rsidRPr="00124D7A" w:rsidRDefault="00702F8F" w:rsidP="008A6368">
                              <w:pPr>
                                <w:spacing w:before="35" w:line="215" w:lineRule="auto"/>
                                <w:ind w:left="180" w:firstLine="120"/>
                                <w:jc w:val="both"/>
                                <w:textDirection w:val="btLr"/>
                                <w:rPr>
                                  <w:rFonts w:asciiTheme="minorHAnsi" w:hAnsiTheme="minorHAnsi" w:cstheme="minorHAnsi"/>
                                </w:rPr>
                              </w:pPr>
                              <w:r w:rsidRPr="00124D7A">
                                <w:rPr>
                                  <w:rFonts w:asciiTheme="minorHAnsi" w:eastAsia="Calibri" w:hAnsiTheme="minorHAnsi" w:cstheme="minorHAnsi"/>
                                  <w:color w:val="000000"/>
                                </w:rPr>
                                <w:t>Définir l'organisation adaptée (moyens, outils, planning) pour une production régulière et réaliste</w:t>
                              </w:r>
                            </w:p>
                          </w:txbxContent>
                        </wps:txbx>
                        <wps:bodyPr spcFirstLastPara="1" wrap="square" lIns="22850" tIns="22850" rIns="22850" bIns="2285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EFD518C" id="Groupe 298" o:spid="_x0000_s1036" style="position:absolute;margin-left:-3pt;margin-top:9.45pt;width:490.45pt;height:669.9pt;z-index:251660288;mso-width-relative:margin;mso-height-relative:margin" coordorigin="-711,-4678" coordsize="58147,79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">
                <v:rect id="Rectangle 753967798" o:spid="_x0000_s1037" style="position:absolute;left:-711;top:-4678;width:57435;height:79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" filled="f" stroked="f">
                  <v:textbox inset="2.53958mm,2.53958mm,2.53958mm,2.53958mm">
                    <w:txbxContent>
                      <w:p w14:paraId="7EB61579" w14:textId="77777777" w:rsidR="00AD7FE7" w:rsidRDefault="00AD7FE7">
                        <w:pPr>
                          <w:textDirection w:val="btLr"/>
                        </w:pPr>
                      </w:p>
                    </w:txbxContent>
                  </v:textbox>
                </v:rect>
                <v:shape id="Connecteur droit avec flèche 2123723155" o:spid="_x0000_s1038" type="#_x0000_t32" style="position:absolute;top:57695;width:57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" strokecolor="#3b6495" strokeweight="2pt">
                  <v:stroke startarrowwidth="narrow" startarrowlength="short" endarrowwidth="narrow" endarrowlength="short"/>
                </v:shape>
                <v:shape id="Connecteur droit avec flèche 173480901" o:spid="_x0000_s1039" type="#_x0000_t32" style="position:absolute;top:40798;width:57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" strokecolor="#3b6495" strokeweight="2pt">
                  <v:stroke startarrowwidth="narrow" startarrowlength="short" endarrowwidth="narrow" endarrowlength="short"/>
                </v:shape>
                <v:shape id="Connecteur droit avec flèche 935935246" o:spid="_x0000_s1040" type="#_x0000_t32" style="position:absolute;top:23749;width:57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" strokecolor="#3b6495" strokeweight="2pt">
                  <v:stroke startarrowwidth="narrow" startarrowlength="short" endarrowwidth="narrow" endarrowlength="short"/>
                </v:shape>
                <v:shape id="Connecteur droit avec flèche 1633680701" o:spid="_x0000_s1041" type="#_x0000_t32" style="position:absolute;top:6549;width:57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" strokecolor="#3b6495" strokeweight="2pt">
                  <v:stroke startarrowwidth="narrow" startarrowlength="short" endarrowwidth="narrow" endarrowlength="short"/>
                </v:shape>
                <v:rect id="Rectangle 249475502" o:spid="_x0000_s1042" style="position:absolute;left:14933;top:14;width:42502;height:6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" filled="f" stroked="f">
                  <v:textbox inset="2.53958mm,2.53958mm,2.53958mm,2.53958mm">
                    <w:txbxContent>
                      <w:p w14:paraId="2B306A3C" w14:textId="77777777" w:rsidR="00AD7FE7" w:rsidRDefault="00AD7FE7">
                        <w:pPr>
                          <w:textDirection w:val="btLr"/>
                        </w:pPr>
                      </w:p>
                    </w:txbxContent>
                  </v:textbox>
                </v:rect>
                <v:shape id="Zone de texte 1354026128" o:spid="_x0000_s1043" type="#_x0000_t202" style="position:absolute;left:14933;top:14;width:42502;height:653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" filled="f" stroked="f">
                  <v:textbox inset=".89931mm,.89931mm,.89931mm,.89931mm">
                    <w:txbxContent>
                      <w:p w14:paraId="6B01CDE1" w14:textId="77777777" w:rsidR="00AD7FE7" w:rsidRDefault="00702F8F">
                        <w:pPr>
                          <w:spacing w:line="215" w:lineRule="auto"/>
                          <w:textDirection w:val="btLr"/>
                        </w:pPr>
                        <w:r>
                          <w:rPr>
                            <w:rFonts w:ascii="Calibri" w:eastAsia="Calibri" w:hAnsi="Calibri" w:cs="Calibri"/>
                            <w:b/>
                            <w:color w:val="000000"/>
                            <w:sz w:val="34"/>
                          </w:rPr>
                          <w:t xml:space="preserve">      Séance de travail 1 : "séance divan" (2h) </w:t>
                        </w:r>
                      </w:p>
                    </w:txbxContent>
                  </v:textbox>
                </v:shape>
                <v:shape id="Rectangle : avec coins arrondis en haut 930935107" o:spid="_x0000_s1044" style="position:absolute;top:14;width:14933;height:6535;visibility:visible;mso-wrap-style:square;v-text-anchor:middle" coordsize="1493329,6535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" adj="-11796480,,5400" path="m108941,l1384388,v60166,,108941,48775,108941,108941l1493329,653518r,l,653518r,l,108941c,48775,48775,,108941,xe" fillcolor="#4f81bd [3204]" strokecolor="#4f81bd [3204]" strokeweight="2pt">
                  <v:stroke startarrowwidth="narrow" startarrowlength="short" endarrowwidth="narrow" endarrowlength="short" joinstyle="round"/>
                  <v:formulas/>
                  <v:path arrowok="t" o:connecttype="custom" o:connectlocs="108941,0;1384388,0;1493329,108941;1493329,653518;1493329,653518;0,653518;0,653518;0,108941;108941,0" o:connectangles="0,0,0,0,0,0,0,0,0" textboxrect="0,0,1493329,653518"/>
                  <v:textbox inset="2.53958mm,2.53958mm,2.53958mm,2.53958mm">
                    <w:txbxContent>
                      <w:p w14:paraId="33AF3AF9" w14:textId="77777777" w:rsidR="00AD7FE7" w:rsidRDefault="00AD7FE7">
                        <w:pPr>
                          <w:textDirection w:val="btLr"/>
                        </w:pPr>
                      </w:p>
                    </w:txbxContent>
                  </v:textbox>
                </v:shape>
                <v:shape id="Zone de texte 927694697" o:spid="_x0000_s1045" type="#_x0000_t202" style="position:absolute;left:319;top:333;width:14295;height:6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" filled="f" stroked="f">
                  <v:textbox inset=".89931mm,.89931mm,.89931mm,.89931mm">
                    <w:txbxContent>
                      <w:p w14:paraId="27DCD6CF" w14:textId="77777777" w:rsidR="00AD7FE7" w:rsidRDefault="00702F8F">
                        <w:pPr>
                          <w:spacing w:line="215" w:lineRule="auto"/>
                          <w:jc w:val="center"/>
                          <w:textDirection w:val="btLr"/>
                        </w:pPr>
                        <w:r>
                          <w:rPr>
                            <w:rFonts w:ascii="Calibri" w:eastAsia="Calibri" w:hAnsi="Calibri" w:cs="Calibri"/>
                            <w:b/>
                            <w:color w:val="000000"/>
                            <w:sz w:val="34"/>
                          </w:rPr>
                          <w:t>Semaine 42</w:t>
                        </w:r>
                      </w:p>
                    </w:txbxContent>
                  </v:textbox>
                </v:shape>
                <v:rect id="Rectangle 2110187500" o:spid="_x0000_s1046" style="position:absolute;top:6549;width:57435;height:13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" filled="f" stroked="f">
                  <v:textbox inset="2.53958mm,2.53958mm,2.53958mm,2.53958mm">
                    <w:txbxContent>
                      <w:p w14:paraId="79612981" w14:textId="77777777" w:rsidR="00AD7FE7" w:rsidRDefault="00AD7FE7">
                        <w:pPr>
                          <w:textDirection w:val="btLr"/>
                        </w:pPr>
                      </w:p>
                    </w:txbxContent>
                  </v:textbox>
                </v:rect>
                <v:shape id="Zone de texte 705900989" o:spid="_x0000_s1047" type="#_x0000_t202" style="position:absolute;top:6549;width:57435;height:1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" filled="f" stroked="f">
                  <v:textbox inset=".63472mm,.63472mm,.63472mm,.63472mm">
                    <w:txbxContent>
                      <w:p w14:paraId="631CC2C9" w14:textId="77777777" w:rsidR="00AD7FE7" w:rsidRPr="00124D7A" w:rsidRDefault="00AD7FE7" w:rsidP="008A6368">
                        <w:pPr>
                          <w:spacing w:line="215" w:lineRule="auto"/>
                          <w:ind w:left="180" w:firstLine="120"/>
                          <w:jc w:val="both"/>
                          <w:textDirection w:val="btLr"/>
                          <w:rPr>
                            <w:rFonts w:asciiTheme="minorHAnsi" w:hAnsiTheme="minorHAnsi" w:cstheme="minorHAnsi"/>
                          </w:rPr>
                        </w:pPr>
                      </w:p>
                      <w:p w14:paraId="6169782D" w14:textId="77777777" w:rsidR="00AD7FE7" w:rsidRPr="00124D7A" w:rsidRDefault="00702F8F" w:rsidP="008A6368">
                        <w:pPr>
                          <w:spacing w:before="36" w:line="215" w:lineRule="auto"/>
                          <w:ind w:left="180" w:firstLine="120"/>
                          <w:jc w:val="both"/>
                          <w:textDirection w:val="btLr"/>
                          <w:rPr>
                            <w:rFonts w:asciiTheme="minorHAnsi" w:hAnsiTheme="minorHAnsi" w:cstheme="minorHAnsi"/>
                          </w:rPr>
                        </w:pPr>
                        <w:r w:rsidRPr="00124D7A">
                          <w:rPr>
                            <w:rFonts w:asciiTheme="minorHAnsi" w:eastAsia="Calibri" w:hAnsiTheme="minorHAnsi" w:cstheme="minorHAnsi"/>
                            <w:color w:val="000000"/>
                          </w:rPr>
                          <w:t>Faire le point sur les problématiques de développement de la marque</w:t>
                        </w:r>
                      </w:p>
                      <w:p w14:paraId="26344A6A" w14:textId="43063D79" w:rsidR="00AD7FE7" w:rsidRPr="00124D7A" w:rsidRDefault="00702F8F" w:rsidP="008A6368">
                        <w:pPr>
                          <w:spacing w:before="36" w:line="215" w:lineRule="auto"/>
                          <w:ind w:left="180" w:firstLine="120"/>
                          <w:jc w:val="both"/>
                          <w:textDirection w:val="btLr"/>
                          <w:rPr>
                            <w:rFonts w:asciiTheme="minorHAnsi" w:hAnsiTheme="minorHAnsi" w:cstheme="minorHAnsi"/>
                          </w:rPr>
                        </w:pPr>
                        <w:r w:rsidRPr="00124D7A">
                          <w:rPr>
                            <w:rFonts w:asciiTheme="minorHAnsi" w:eastAsia="Calibri" w:hAnsiTheme="minorHAnsi" w:cstheme="minorHAnsi"/>
                            <w:color w:val="000000"/>
                          </w:rPr>
                          <w:t xml:space="preserve">Commencer à identifier quelques éléments d'ADN </w:t>
                        </w:r>
                        <w:r w:rsidR="00124D7A" w:rsidRPr="00124D7A">
                          <w:rPr>
                            <w:rFonts w:asciiTheme="minorHAnsi" w:eastAsia="Calibri" w:hAnsiTheme="minorHAnsi" w:cstheme="minorHAnsi"/>
                            <w:color w:val="000000"/>
                          </w:rPr>
                          <w:t>différenciant</w:t>
                        </w:r>
                      </w:p>
                    </w:txbxContent>
                  </v:textbox>
                </v:shape>
                <v:rect id="Rectangle 1929794380" o:spid="_x0000_s1048" style="position:absolute;left:14933;top:17214;width:42501;height:6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" filled="f" stroked="f">
                  <v:textbox inset="2.53958mm,2.53958mm,2.53958mm,2.53958mm">
                    <w:txbxContent>
                      <w:p w14:paraId="0476984C" w14:textId="77777777" w:rsidR="00AD7FE7" w:rsidRDefault="00AD7FE7">
                        <w:pPr>
                          <w:textDirection w:val="btLr"/>
                        </w:pPr>
                      </w:p>
                    </w:txbxContent>
                  </v:textbox>
                </v:rect>
                <v:shape id="Zone de texte 525485269" o:spid="_x0000_s1049" type="#_x0000_t202" style="position:absolute;left:14933;top:17214;width:42501;height:65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" filled="f" stroked="f">
                  <v:textbox inset=".89931mm,.89931mm,.89931mm,.89931mm">
                    <w:txbxContent>
                      <w:p w14:paraId="7E396908" w14:textId="77777777" w:rsidR="00AD7FE7" w:rsidRDefault="00702F8F">
                        <w:pPr>
                          <w:spacing w:line="215" w:lineRule="auto"/>
                          <w:jc w:val="center"/>
                          <w:textDirection w:val="btLr"/>
                        </w:pPr>
                        <w:r>
                          <w:rPr>
                            <w:rFonts w:ascii="Calibri" w:eastAsia="Calibri" w:hAnsi="Calibri" w:cs="Calibri"/>
                            <w:b/>
                            <w:color w:val="000000"/>
                            <w:sz w:val="34"/>
                          </w:rPr>
                          <w:t xml:space="preserve">      Séance de travail 2 : "plate-forme de marque" (2h) </w:t>
                        </w:r>
                      </w:p>
                    </w:txbxContent>
                  </v:textbox>
                </v:shape>
                <v:shape id="Rectangle : avec coins arrondis en haut 1174551542" o:spid="_x0000_s1050" style="position:absolute;top:17214;width:14934;height:6534;visibility:visible;mso-wrap-style:square;v-text-anchor:middle" coordsize="1493400,653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" adj="-11796480,,5400" path="m108922,l1384478,v60156,,108922,48766,108922,108922l1493400,653400r,l,653400r,l,108922c,48766,48766,,108922,xe" fillcolor="#4f81bd [3204]" strokecolor="#4f81bd [3204]" strokeweight="2pt">
                  <v:stroke startarrowwidth="narrow" startarrowlength="short" endarrowwidth="narrow" endarrowlength="short" joinstyle="round"/>
                  <v:formulas/>
                  <v:path arrowok="t" o:connecttype="custom" o:connectlocs="108922,0;1384478,0;1493400,108922;1493400,653400;1493400,653400;0,653400;0,653400;0,108922;108922,0" o:connectangles="0,0,0,0,0,0,0,0,0" textboxrect="0,0,1493400,653400"/>
                  <v:textbox inset="2.53958mm,2.53958mm,2.53958mm,2.53958mm">
                    <w:txbxContent>
                      <w:p w14:paraId="5D6172FE" w14:textId="77777777" w:rsidR="00AD7FE7" w:rsidRDefault="00AD7FE7">
                        <w:pPr>
                          <w:textDirection w:val="btLr"/>
                        </w:pPr>
                      </w:p>
                    </w:txbxContent>
                  </v:textbox>
                </v:shape>
                <v:shape id="Zone de texte 2074774259" o:spid="_x0000_s1051" type="#_x0000_t202" style="position:absolute;left:319;top:17533;width:14295;height:6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" filled="f" stroked="f">
                  <v:textbox inset=".89931mm,.89931mm,.89931mm,.89931mm">
                    <w:txbxContent>
                      <w:p w14:paraId="5D3A9FB9" w14:textId="77777777" w:rsidR="00AD7FE7" w:rsidRDefault="00702F8F">
                        <w:pPr>
                          <w:spacing w:line="215" w:lineRule="auto"/>
                          <w:jc w:val="center"/>
                          <w:textDirection w:val="btLr"/>
                        </w:pPr>
                        <w:r>
                          <w:rPr>
                            <w:rFonts w:ascii="Calibri" w:eastAsia="Calibri" w:hAnsi="Calibri" w:cs="Calibri"/>
                            <w:b/>
                            <w:color w:val="000000"/>
                            <w:sz w:val="34"/>
                          </w:rPr>
                          <w:t>Semaine 45/46</w:t>
                        </w:r>
                      </w:p>
                    </w:txbxContent>
                  </v:textbox>
                </v:shape>
                <v:rect id="Rectangle 1354718545" o:spid="_x0000_s1052" style="position:absolute;top:23749;width:57435;height:13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" filled="f" stroked="f">
                  <v:textbox inset="2.53958mm,2.53958mm,2.53958mm,2.53958mm">
                    <w:txbxContent>
                      <w:p w14:paraId="19CE5E9F" w14:textId="77777777" w:rsidR="00AD7FE7" w:rsidRDefault="00AD7FE7">
                        <w:pPr>
                          <w:textDirection w:val="btLr"/>
                        </w:pPr>
                      </w:p>
                    </w:txbxContent>
                  </v:textbox>
                </v:rect>
                <v:shape id="Zone de texte 1543714683" o:spid="_x0000_s1053" type="#_x0000_t202" style="position:absolute;top:23749;width:57435;height:13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" filled="f" stroked="f">
                  <v:textbox inset=".63472mm,.63472mm,.63472mm,.63472mm">
                    <w:txbxContent>
                      <w:p w14:paraId="249C05C8" w14:textId="77777777" w:rsidR="00AD7FE7" w:rsidRDefault="00AD7FE7">
                        <w:pPr>
                          <w:spacing w:line="215" w:lineRule="auto"/>
                          <w:ind w:left="180" w:firstLine="120"/>
                          <w:textDirection w:val="btLr"/>
                        </w:pPr>
                      </w:p>
                      <w:p w14:paraId="10968F1E" w14:textId="77777777" w:rsidR="00AD7FE7" w:rsidRPr="00124D7A" w:rsidRDefault="00702F8F" w:rsidP="008A6368">
                        <w:pPr>
                          <w:spacing w:before="36" w:line="215" w:lineRule="auto"/>
                          <w:ind w:left="180" w:firstLine="120"/>
                          <w:jc w:val="both"/>
                          <w:textDirection w:val="btLr"/>
                          <w:rPr>
                            <w:rFonts w:asciiTheme="minorHAnsi" w:hAnsiTheme="minorHAnsi" w:cstheme="minorHAnsi"/>
                          </w:rPr>
                        </w:pPr>
                        <w:r w:rsidRPr="00124D7A">
                          <w:rPr>
                            <w:rFonts w:asciiTheme="minorHAnsi" w:eastAsia="Calibri" w:hAnsiTheme="minorHAnsi" w:cstheme="minorHAnsi"/>
                            <w:color w:val="000000"/>
                          </w:rPr>
                          <w:t>Créer une première plate-forme de marque à laquelle le créateur pourra se référer : mission / cible clients / promesse / personnalité</w:t>
                        </w:r>
                      </w:p>
                    </w:txbxContent>
                  </v:textbox>
                </v:shape>
                <v:rect id="Rectangle 309969239" o:spid="_x0000_s1054" style="position:absolute;left:14933;top:34263;width:42501;height:6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" filled="f" stroked="f">
                  <v:textbox inset="2.53958mm,2.53958mm,2.53958mm,2.53958mm">
                    <w:txbxContent>
                      <w:p w14:paraId="5EC02C54" w14:textId="77777777" w:rsidR="00AD7FE7" w:rsidRDefault="00AD7FE7">
                        <w:pPr>
                          <w:textDirection w:val="btLr"/>
                        </w:pPr>
                      </w:p>
                    </w:txbxContent>
                  </v:textbox>
                </v:rect>
                <v:shape id="Zone de texte 200769035" o:spid="_x0000_s1055" type="#_x0000_t202" style="position:absolute;left:14933;top:34263;width:42501;height:65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" filled="f" stroked="f">
                  <v:textbox inset=".89931mm,.89931mm,.89931mm,.89931mm">
                    <w:txbxContent>
                      <w:p w14:paraId="5395EDE2" w14:textId="77777777" w:rsidR="00AD7FE7" w:rsidRDefault="00702F8F">
                        <w:pPr>
                          <w:spacing w:line="215" w:lineRule="auto"/>
                          <w:jc w:val="center"/>
                          <w:textDirection w:val="btLr"/>
                        </w:pPr>
                        <w:r>
                          <w:rPr>
                            <w:rFonts w:ascii="Calibri" w:eastAsia="Calibri" w:hAnsi="Calibri" w:cs="Calibri"/>
                            <w:b/>
                            <w:color w:val="000000"/>
                            <w:sz w:val="34"/>
                          </w:rPr>
                          <w:t xml:space="preserve">      Séance de travail 3 : "architecture site web / e-shop" (2h)</w:t>
                        </w:r>
                      </w:p>
                    </w:txbxContent>
                  </v:textbox>
                </v:shape>
                <v:shape id="Rectangle : avec coins arrondis en haut 479885912" o:spid="_x0000_s1056" style="position:absolute;top:34263;width:14934;height:6534;visibility:visible;mso-wrap-style:square;v-text-anchor:middle" coordsize="1493400,653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" adj="-11796480,,5400" path="m108922,l1384478,v60156,,108922,48766,108922,108922l1493400,653400r,l,653400r,l,108922c,48766,48766,,108922,xe" fillcolor="#4f81bd [3204]" strokecolor="#4f81bd [3204]" strokeweight="2pt">
                  <v:stroke startarrowwidth="narrow" startarrowlength="short" endarrowwidth="narrow" endarrowlength="short" joinstyle="round"/>
                  <v:formulas/>
                  <v:path arrowok="t" o:connecttype="custom" o:connectlocs="108922,0;1384478,0;1493400,108922;1493400,653400;1493400,653400;0,653400;0,653400;0,108922;108922,0" o:connectangles="0,0,0,0,0,0,0,0,0" textboxrect="0,0,1493400,653400"/>
                  <v:textbox inset="2.53958mm,2.53958mm,2.53958mm,2.53958mm">
                    <w:txbxContent>
                      <w:p w14:paraId="119B55D7" w14:textId="77777777" w:rsidR="00AD7FE7" w:rsidRDefault="00AD7FE7">
                        <w:pPr>
                          <w:textDirection w:val="btLr"/>
                        </w:pPr>
                      </w:p>
                    </w:txbxContent>
                  </v:textbox>
                </v:shape>
                <v:shape id="Zone de texte 30366787" o:spid="_x0000_s1057" type="#_x0000_t202" style="position:absolute;left:319;top:34582;width:14295;height:6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" filled="f" stroked="f">
                  <v:textbox inset=".89931mm,.89931mm,.89931mm,.89931mm">
                    <w:txbxContent>
                      <w:p w14:paraId="1493D932" w14:textId="77777777" w:rsidR="00AD7FE7" w:rsidRDefault="00702F8F">
                        <w:pPr>
                          <w:spacing w:line="215" w:lineRule="auto"/>
                          <w:jc w:val="center"/>
                          <w:textDirection w:val="btLr"/>
                        </w:pPr>
                        <w:r>
                          <w:rPr>
                            <w:rFonts w:ascii="Calibri" w:eastAsia="Calibri" w:hAnsi="Calibri" w:cs="Calibri"/>
                            <w:b/>
                            <w:color w:val="000000"/>
                            <w:sz w:val="34"/>
                          </w:rPr>
                          <w:t>Semaine 49/50</w:t>
                        </w:r>
                      </w:p>
                    </w:txbxContent>
                  </v:textbox>
                </v:shape>
                <v:rect id="Rectangle 376370504" o:spid="_x0000_s1058" style="position:absolute;top:40798;width:57435;height:13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" filled="f" stroked="f">
                  <v:textbox inset="2.53958mm,2.53958mm,2.53958mm,2.53958mm">
                    <w:txbxContent>
                      <w:p w14:paraId="2887022E" w14:textId="77777777" w:rsidR="00AD7FE7" w:rsidRDefault="00AD7FE7">
                        <w:pPr>
                          <w:textDirection w:val="btLr"/>
                        </w:pPr>
                      </w:p>
                    </w:txbxContent>
                  </v:textbox>
                </v:rect>
                <v:shape id="Zone de texte 1181727545" o:spid="_x0000_s1059" type="#_x0000_t202" style="position:absolute;top:40798;width:57435;height:13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" filled="f" stroked="f">
                  <v:textbox inset=".63472mm,.63472mm,.63472mm,.63472mm">
                    <w:txbxContent>
                      <w:p w14:paraId="5AE2D791" w14:textId="77777777" w:rsidR="00AD7FE7" w:rsidRDefault="00AD7FE7">
                        <w:pPr>
                          <w:spacing w:line="215" w:lineRule="auto"/>
                          <w:ind w:left="180" w:firstLine="120"/>
                          <w:textDirection w:val="btLr"/>
                        </w:pPr>
                      </w:p>
                      <w:p w14:paraId="4B74C34C" w14:textId="77777777" w:rsidR="00AD7FE7" w:rsidRPr="00124D7A" w:rsidRDefault="00702F8F" w:rsidP="008A6368">
                        <w:pPr>
                          <w:spacing w:before="36" w:line="215" w:lineRule="auto"/>
                          <w:ind w:left="180" w:firstLine="120"/>
                          <w:jc w:val="both"/>
                          <w:textDirection w:val="btLr"/>
                          <w:rPr>
                            <w:rFonts w:asciiTheme="minorHAnsi" w:hAnsiTheme="minorHAnsi" w:cstheme="minorHAnsi"/>
                          </w:rPr>
                        </w:pPr>
                        <w:r w:rsidRPr="00124D7A">
                          <w:rPr>
                            <w:rFonts w:asciiTheme="minorHAnsi" w:eastAsia="Calibri" w:hAnsiTheme="minorHAnsi" w:cstheme="minorHAnsi"/>
                            <w:color w:val="000000"/>
                          </w:rPr>
                          <w:t>Traduire la plate-forme de marque dans le site web : quelles grandes sections, quelle expérience client, quelle offre sur l'e-shop et quelle façon de la présenter</w:t>
                        </w:r>
                      </w:p>
                    </w:txbxContent>
                  </v:textbox>
                </v:shape>
                <v:rect id="Rectangle 230937711" o:spid="_x0000_s1060" style="position:absolute;left:14933;top:51160;width:42501;height:6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" filled="f" stroked="f">
                  <v:textbox inset="2.53958mm,2.53958mm,2.53958mm,2.53958mm">
                    <w:txbxContent>
                      <w:p w14:paraId="7A2002A5" w14:textId="77777777" w:rsidR="00AD7FE7" w:rsidRDefault="00AD7FE7">
                        <w:pPr>
                          <w:textDirection w:val="btLr"/>
                        </w:pPr>
                      </w:p>
                    </w:txbxContent>
                  </v:textbox>
                </v:rect>
                <v:shape id="Zone de texte 1550222667" o:spid="_x0000_s1061" type="#_x0000_t202" style="position:absolute;left:14933;top:51160;width:42501;height:65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" filled="f" stroked="f">
                  <v:textbox inset=".89931mm,.89931mm,.89931mm,.89931mm">
                    <w:txbxContent>
                      <w:p w14:paraId="1593CEE2" w14:textId="77777777" w:rsidR="00AD7FE7" w:rsidRDefault="00702F8F">
                        <w:pPr>
                          <w:spacing w:line="215" w:lineRule="auto"/>
                          <w:jc w:val="center"/>
                          <w:textDirection w:val="btLr"/>
                        </w:pPr>
                        <w:r>
                          <w:rPr>
                            <w:rFonts w:ascii="Calibri" w:eastAsia="Calibri" w:hAnsi="Calibri" w:cs="Calibri"/>
                            <w:b/>
                            <w:color w:val="000000"/>
                            <w:sz w:val="34"/>
                          </w:rPr>
                          <w:t xml:space="preserve">      Séance de travail 4 : "planning éditorial Instagram" (2h)</w:t>
                        </w:r>
                      </w:p>
                    </w:txbxContent>
                  </v:textbox>
                </v:shape>
                <v:shape id="Rectangle : avec coins arrondis en haut 473446092" o:spid="_x0000_s1062" style="position:absolute;top:51160;width:14934;height:6534;visibility:visible;mso-wrap-style:square;v-text-anchor:middle" coordsize="1493400,653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" adj="-11796480,,5400" path="m108922,l1384478,v60156,,108922,48766,108922,108922l1493400,653400r,l,653400r,l,108922c,48766,48766,,108922,xe" fillcolor="#4f81bd [3204]" strokecolor="#4f81bd [3204]" strokeweight="2pt">
                  <v:stroke startarrowwidth="narrow" startarrowlength="short" endarrowwidth="narrow" endarrowlength="short" joinstyle="round"/>
                  <v:formulas/>
                  <v:path arrowok="t" o:connecttype="custom" o:connectlocs="108922,0;1384478,0;1493400,108922;1493400,653400;1493400,653400;0,653400;0,653400;0,108922;108922,0" o:connectangles="0,0,0,0,0,0,0,0,0" textboxrect="0,0,1493400,653400"/>
                  <v:textbox inset="2.53958mm,2.53958mm,2.53958mm,2.53958mm">
                    <w:txbxContent>
                      <w:p w14:paraId="25CD94EA" w14:textId="77777777" w:rsidR="00AD7FE7" w:rsidRDefault="00AD7FE7">
                        <w:pPr>
                          <w:textDirection w:val="btLr"/>
                        </w:pPr>
                      </w:p>
                    </w:txbxContent>
                  </v:textbox>
                </v:shape>
                <v:shape id="Zone de texte 1948254139" o:spid="_x0000_s1063" type="#_x0000_t202" style="position:absolute;left:319;top:51479;width:14295;height:6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" filled="f" stroked="f">
                  <v:textbox inset=".89931mm,.89931mm,.89931mm,.89931mm">
                    <w:txbxContent>
                      <w:p w14:paraId="77358110" w14:textId="77777777" w:rsidR="00AD7FE7" w:rsidRDefault="00702F8F">
                        <w:pPr>
                          <w:spacing w:line="215" w:lineRule="auto"/>
                          <w:jc w:val="center"/>
                          <w:textDirection w:val="btLr"/>
                        </w:pPr>
                        <w:r>
                          <w:rPr>
                            <w:rFonts w:ascii="Calibri" w:eastAsia="Calibri" w:hAnsi="Calibri" w:cs="Calibri"/>
                            <w:b/>
                            <w:color w:val="000000"/>
                            <w:sz w:val="34"/>
                          </w:rPr>
                          <w:t xml:space="preserve">Semaine 3/4 </w:t>
                        </w:r>
                        <w:r>
                          <w:rPr>
                            <w:rFonts w:ascii="Calibri" w:eastAsia="Calibri" w:hAnsi="Calibri" w:cs="Calibri"/>
                            <w:b/>
                            <w:color w:val="000000"/>
                          </w:rPr>
                          <w:t>(2024)</w:t>
                        </w:r>
                      </w:p>
                    </w:txbxContent>
                  </v:textbox>
                </v:shape>
                <v:rect id="Rectangle 1210088606" o:spid="_x0000_s1064" style="position:absolute;top:57695;width:57435;height:13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" filled="f" stroked="f">
                  <v:textbox inset="2.53958mm,2.53958mm,2.53958mm,2.53958mm">
                    <w:txbxContent>
                      <w:p w14:paraId="116D5DC0" w14:textId="77777777" w:rsidR="00AD7FE7" w:rsidRDefault="00AD7FE7">
                        <w:pPr>
                          <w:textDirection w:val="btLr"/>
                        </w:pPr>
                      </w:p>
                    </w:txbxContent>
                  </v:textbox>
                </v:rect>
                <v:shape id="Zone de texte 1119862274" o:spid="_x0000_s1065" type="#_x0000_t202" style="position:absolute;top:57695;width:57435;height:13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" filled="f" stroked="f">
                  <v:textbox inset=".63472mm,.63472mm,.63472mm,.63472mm">
                    <w:txbxContent>
                      <w:p w14:paraId="740A758E" w14:textId="77777777" w:rsidR="00AD7FE7" w:rsidRPr="00124D7A" w:rsidRDefault="00AD7FE7">
                        <w:pPr>
                          <w:spacing w:line="215" w:lineRule="auto"/>
                          <w:ind w:left="180" w:firstLine="120"/>
                          <w:textDirection w:val="btLr"/>
                          <w:rPr>
                            <w:rFonts w:asciiTheme="minorHAnsi" w:hAnsiTheme="minorHAnsi" w:cstheme="minorHAnsi"/>
                          </w:rPr>
                        </w:pPr>
                      </w:p>
                      <w:p w14:paraId="504CB348" w14:textId="77777777" w:rsidR="00AD7FE7" w:rsidRPr="00124D7A" w:rsidRDefault="00702F8F" w:rsidP="008A6368">
                        <w:pPr>
                          <w:spacing w:before="35" w:line="215" w:lineRule="auto"/>
                          <w:ind w:left="180" w:firstLine="120"/>
                          <w:jc w:val="both"/>
                          <w:textDirection w:val="btLr"/>
                          <w:rPr>
                            <w:rFonts w:asciiTheme="minorHAnsi" w:hAnsiTheme="minorHAnsi" w:cstheme="minorHAnsi"/>
                          </w:rPr>
                        </w:pPr>
                        <w:r w:rsidRPr="00124D7A">
                          <w:rPr>
                            <w:rFonts w:asciiTheme="minorHAnsi" w:eastAsia="Calibri" w:hAnsiTheme="minorHAnsi" w:cstheme="minorHAnsi"/>
                            <w:color w:val="000000"/>
                          </w:rPr>
                          <w:t xml:space="preserve">Traduire la plate-forme de marque dans le compte Instagram : définition des grands types éditoriaux et d'un planning-type de publication réaliste par rapport aux moyens de la marque </w:t>
                        </w:r>
                      </w:p>
                      <w:p w14:paraId="2986C42C" w14:textId="77777777" w:rsidR="00AD7FE7" w:rsidRPr="00124D7A" w:rsidRDefault="00702F8F" w:rsidP="008A6368">
                        <w:pPr>
                          <w:spacing w:before="35" w:line="215" w:lineRule="auto"/>
                          <w:ind w:left="180" w:firstLine="120"/>
                          <w:jc w:val="both"/>
                          <w:textDirection w:val="btLr"/>
                          <w:rPr>
                            <w:rFonts w:asciiTheme="minorHAnsi" w:hAnsiTheme="minorHAnsi" w:cstheme="minorHAnsi"/>
                          </w:rPr>
                        </w:pPr>
                        <w:r w:rsidRPr="00124D7A">
                          <w:rPr>
                            <w:rFonts w:asciiTheme="minorHAnsi" w:eastAsia="Calibri" w:hAnsiTheme="minorHAnsi" w:cstheme="minorHAnsi"/>
                            <w:color w:val="000000"/>
                          </w:rPr>
                          <w:t>Définir l'organisation adaptée (moyens, outils, planning) pour une production régulière et réaliste</w:t>
                        </w:r>
                      </w:p>
                    </w:txbxContent>
                  </v:textbox>
                </v:shape>
              </v:group>
            </w:pict>
          </mc:Fallback>
        </mc:AlternateContent>
      </w:r>
    </w:p>
    <w:p w14:paraId="185DA25F" w14:textId="5B2AC9D6" w:rsidR="008A6368" w:rsidRDefault="008A6368">
      <w:pPr>
        <w:spacing w:line="276" w:lineRule="auto"/>
        <w:rPr>
          <w:rFonts w:ascii="Helvetica Neue" w:eastAsia="Helvetica Neue" w:hAnsi="Helvetica Neue" w:cs="Helvetica Neue"/>
          <w:b/>
          <w:color w:val="0070C0"/>
          <w:sz w:val="20"/>
          <w:szCs w:val="20"/>
        </w:rPr>
      </w:pPr>
    </w:p>
    <w:p w14:paraId="138E00D8" w14:textId="77777777" w:rsidR="008A6368" w:rsidRDefault="008A6368">
      <w:pPr>
        <w:spacing w:line="276" w:lineRule="auto"/>
        <w:rPr>
          <w:rFonts w:ascii="Helvetica Neue" w:eastAsia="Helvetica Neue" w:hAnsi="Helvetica Neue" w:cs="Helvetica Neue"/>
          <w:b/>
          <w:color w:val="0070C0"/>
          <w:sz w:val="20"/>
          <w:szCs w:val="20"/>
        </w:rPr>
      </w:pPr>
    </w:p>
    <w:p w14:paraId="609D5B6F" w14:textId="4F87D9D7" w:rsidR="00AD7FE7" w:rsidRDefault="00AD7FE7">
      <w:pPr>
        <w:rPr>
          <w:rFonts w:ascii="Calibri" w:eastAsia="Calibri" w:hAnsi="Calibri" w:cs="Calibri"/>
        </w:rPr>
      </w:pPr>
    </w:p>
    <w:p w14:paraId="0FC99D00" w14:textId="77777777" w:rsidR="00AD7FE7" w:rsidRDefault="00AD7FE7">
      <w:pPr>
        <w:tabs>
          <w:tab w:val="left" w:pos="0"/>
        </w:tabs>
        <w:rPr>
          <w:rFonts w:ascii="Calibri" w:eastAsia="Calibri" w:hAnsi="Calibri" w:cs="Calibri"/>
          <w:sz w:val="22"/>
          <w:szCs w:val="22"/>
        </w:rPr>
      </w:pPr>
    </w:p>
    <w:sectPr w:rsidR="00AD7FE7">
      <w:footerReference w:type="default" r:id="rId9"/>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A24E5" w14:textId="77777777" w:rsidR="0027372A" w:rsidRDefault="0027372A">
      <w:r>
        <w:separator/>
      </w:r>
    </w:p>
  </w:endnote>
  <w:endnote w:type="continuationSeparator" w:id="0">
    <w:p w14:paraId="510BCDCA" w14:textId="77777777" w:rsidR="0027372A" w:rsidRDefault="0027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Futura-Heavy">
    <w:altName w:val="Segoe UI"/>
    <w:charset w:val="B1"/>
    <w:family w:val="swiss"/>
    <w:pitch w:val="variable"/>
    <w:sig w:usb0="00000000" w:usb1="00000000" w:usb2="00000000" w:usb3="00000000" w:csb0="000001FB"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150AF" w14:textId="77777777" w:rsidR="00AD7FE7" w:rsidRDefault="00AD7F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69DDF" w14:textId="77777777" w:rsidR="0027372A" w:rsidRDefault="0027372A">
      <w:r>
        <w:separator/>
      </w:r>
    </w:p>
  </w:footnote>
  <w:footnote w:type="continuationSeparator" w:id="0">
    <w:p w14:paraId="24B8A153" w14:textId="77777777" w:rsidR="0027372A" w:rsidRDefault="00273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C322D"/>
    <w:multiLevelType w:val="multilevel"/>
    <w:tmpl w:val="3FB20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CC0257"/>
    <w:multiLevelType w:val="multilevel"/>
    <w:tmpl w:val="04F8F01A"/>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59001E"/>
    <w:multiLevelType w:val="multilevel"/>
    <w:tmpl w:val="44EEECE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E7"/>
    <w:rsid w:val="00124D7A"/>
    <w:rsid w:val="00142E69"/>
    <w:rsid w:val="001E3720"/>
    <w:rsid w:val="0027372A"/>
    <w:rsid w:val="00303255"/>
    <w:rsid w:val="004B366A"/>
    <w:rsid w:val="00702F8F"/>
    <w:rsid w:val="008A6368"/>
    <w:rsid w:val="008D2EA6"/>
    <w:rsid w:val="00AA60D5"/>
    <w:rsid w:val="00AD7FE7"/>
    <w:rsid w:val="00B25CD3"/>
    <w:rsid w:val="00D234B6"/>
    <w:rsid w:val="00EB4E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2DDD"/>
  <w15:docId w15:val="{FF494807-77FD-064D-91DF-F243CAA9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417"/>
  </w:style>
  <w:style w:type="paragraph" w:styleId="Titre1">
    <w:name w:val="heading 1"/>
    <w:basedOn w:val="Normal"/>
    <w:next w:val="Normal"/>
    <w:link w:val="Titre1Car"/>
    <w:uiPriority w:val="9"/>
    <w:qFormat/>
    <w:rsid w:val="00BD6BCF"/>
    <w:pPr>
      <w:keepNext/>
      <w:autoSpaceDE w:val="0"/>
      <w:autoSpaceDN w:val="0"/>
      <w:adjustRightInd w:val="0"/>
      <w:outlineLvl w:val="0"/>
    </w:pPr>
    <w:rPr>
      <w:rFonts w:ascii="Futura-Heavy" w:hAnsi="Futura-Heavy"/>
      <w:b/>
      <w:bCs/>
      <w:sz w:val="20"/>
      <w:szCs w:val="32"/>
    </w:rPr>
  </w:style>
  <w:style w:type="paragraph" w:styleId="Titre2">
    <w:name w:val="heading 2"/>
    <w:basedOn w:val="Normal"/>
    <w:next w:val="Normal"/>
    <w:link w:val="Titre2Car"/>
    <w:uiPriority w:val="9"/>
    <w:semiHidden/>
    <w:unhideWhenUsed/>
    <w:qFormat/>
    <w:rsid w:val="00BD6BCF"/>
    <w:pPr>
      <w:keepNext/>
      <w:ind w:right="7092"/>
      <w:outlineLvl w:val="1"/>
    </w:pPr>
    <w:rPr>
      <w:rFonts w:ascii="Trebuchet MS" w:hAnsi="Trebuchet MS"/>
      <w:b/>
      <w:bCs/>
      <w:sz w:val="20"/>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F02B1F"/>
    <w:pPr>
      <w:ind w:left="720"/>
      <w:contextualSpacing/>
    </w:pPr>
  </w:style>
  <w:style w:type="paragraph" w:styleId="Textedebulles">
    <w:name w:val="Balloon Text"/>
    <w:basedOn w:val="Normal"/>
    <w:link w:val="TextedebullesCar"/>
    <w:uiPriority w:val="99"/>
    <w:semiHidden/>
    <w:unhideWhenUsed/>
    <w:rsid w:val="00BD6BCF"/>
    <w:rPr>
      <w:rFonts w:ascii="Tahoma" w:hAnsi="Tahoma" w:cs="Tahoma"/>
      <w:sz w:val="16"/>
      <w:szCs w:val="16"/>
    </w:rPr>
  </w:style>
  <w:style w:type="character" w:customStyle="1" w:styleId="TextedebullesCar">
    <w:name w:val="Texte de bulles Car"/>
    <w:basedOn w:val="Policepardfaut"/>
    <w:link w:val="Textedebulles"/>
    <w:uiPriority w:val="99"/>
    <w:semiHidden/>
    <w:rsid w:val="00BD6BCF"/>
    <w:rPr>
      <w:rFonts w:ascii="Tahoma" w:hAnsi="Tahoma" w:cs="Tahoma"/>
      <w:sz w:val="16"/>
      <w:szCs w:val="16"/>
      <w:lang w:eastAsia="fr-FR"/>
    </w:rPr>
  </w:style>
  <w:style w:type="character" w:customStyle="1" w:styleId="Titre1Car">
    <w:name w:val="Titre 1 Car"/>
    <w:basedOn w:val="Policepardfaut"/>
    <w:link w:val="Titre1"/>
    <w:rsid w:val="00BD6BCF"/>
    <w:rPr>
      <w:rFonts w:ascii="Futura-Heavy" w:eastAsia="Times New Roman" w:hAnsi="Futura-Heavy" w:cs="Times New Roman"/>
      <w:b/>
      <w:bCs/>
      <w:sz w:val="20"/>
      <w:szCs w:val="32"/>
      <w:lang w:eastAsia="fr-FR"/>
    </w:rPr>
  </w:style>
  <w:style w:type="character" w:customStyle="1" w:styleId="Titre2Car">
    <w:name w:val="Titre 2 Car"/>
    <w:basedOn w:val="Policepardfaut"/>
    <w:link w:val="Titre2"/>
    <w:rsid w:val="00BD6BCF"/>
    <w:rPr>
      <w:rFonts w:ascii="Trebuchet MS" w:eastAsia="Times New Roman" w:hAnsi="Trebuchet MS" w:cs="Times New Roman"/>
      <w:b/>
      <w:bCs/>
      <w:sz w:val="20"/>
      <w:szCs w:val="24"/>
      <w:lang w:eastAsia="fr-FR"/>
    </w:rPr>
  </w:style>
  <w:style w:type="character" w:styleId="Lienhypertexte">
    <w:name w:val="Hyperlink"/>
    <w:basedOn w:val="Policepardfaut"/>
    <w:uiPriority w:val="99"/>
    <w:unhideWhenUsed/>
    <w:rsid w:val="00D21760"/>
    <w:rPr>
      <w:color w:val="0000FF" w:themeColor="hyperlink"/>
      <w:u w:val="single"/>
    </w:rPr>
  </w:style>
  <w:style w:type="paragraph" w:styleId="Citation">
    <w:name w:val="Quote"/>
    <w:basedOn w:val="Normal"/>
    <w:next w:val="Normal"/>
    <w:link w:val="CitationCar"/>
    <w:uiPriority w:val="29"/>
    <w:qFormat/>
    <w:rsid w:val="00A42847"/>
    <w:pPr>
      <w:spacing w:after="200" w:line="276" w:lineRule="auto"/>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A42847"/>
    <w:rPr>
      <w:rFonts w:eastAsiaTheme="minorEastAsia"/>
      <w:i/>
      <w:iCs/>
      <w:color w:val="000000" w:themeColor="text1"/>
      <w:lang w:eastAsia="fr-FR"/>
    </w:rPr>
  </w:style>
  <w:style w:type="paragraph" w:styleId="En-tte">
    <w:name w:val="header"/>
    <w:basedOn w:val="Normal"/>
    <w:link w:val="En-tteCar"/>
    <w:uiPriority w:val="99"/>
    <w:unhideWhenUsed/>
    <w:rsid w:val="00115278"/>
    <w:pPr>
      <w:tabs>
        <w:tab w:val="center" w:pos="4536"/>
        <w:tab w:val="right" w:pos="9072"/>
      </w:tabs>
    </w:pPr>
  </w:style>
  <w:style w:type="character" w:customStyle="1" w:styleId="En-tteCar">
    <w:name w:val="En-tête Car"/>
    <w:basedOn w:val="Policepardfaut"/>
    <w:link w:val="En-tte"/>
    <w:uiPriority w:val="99"/>
    <w:rsid w:val="00115278"/>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115278"/>
    <w:pPr>
      <w:tabs>
        <w:tab w:val="center" w:pos="4536"/>
        <w:tab w:val="right" w:pos="9072"/>
      </w:tabs>
    </w:pPr>
  </w:style>
  <w:style w:type="character" w:customStyle="1" w:styleId="PieddepageCar">
    <w:name w:val="Pied de page Car"/>
    <w:basedOn w:val="Policepardfaut"/>
    <w:link w:val="Pieddepage"/>
    <w:uiPriority w:val="99"/>
    <w:rsid w:val="00115278"/>
    <w:rPr>
      <w:rFonts w:ascii="Times New Roman" w:hAnsi="Times New Roman" w:cs="Times New Roman"/>
      <w:sz w:val="24"/>
      <w:szCs w:val="24"/>
      <w:lang w:eastAsia="fr-FR"/>
    </w:rPr>
  </w:style>
  <w:style w:type="paragraph" w:styleId="Lgende">
    <w:name w:val="caption"/>
    <w:basedOn w:val="Normal"/>
    <w:next w:val="Normal"/>
    <w:uiPriority w:val="35"/>
    <w:unhideWhenUsed/>
    <w:qFormat/>
    <w:rsid w:val="00115278"/>
    <w:pPr>
      <w:spacing w:after="200"/>
    </w:pPr>
    <w:rPr>
      <w:b/>
      <w:bCs/>
      <w:color w:val="4F81BD" w:themeColor="accent1"/>
      <w:sz w:val="18"/>
      <w:szCs w:val="18"/>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1UUf2ABdoRLW+5DNql2Nz1MqoQ==">AMUW2mUZUtD80A+DI+6IgWPx9hjsQlPW66Y73pkN928hSjN3Pi8FUkqrm6i3xSoKUTmaarzZbXcWOnhTq5r8GuZ/0AzB2rSCvf7wLsEZ9Y79uc+hUi0+rbghdY875DaqQYM23rvPtTpM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4455</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Nony, Mathilde</dc:creator>
  <cp:lastModifiedBy>Gaye, Khadidiatou</cp:lastModifiedBy>
  <cp:revision>2</cp:revision>
  <cp:lastPrinted>2023-05-15T09:49:00Z</cp:lastPrinted>
  <dcterms:created xsi:type="dcterms:W3CDTF">2023-05-22T13:25:00Z</dcterms:created>
  <dcterms:modified xsi:type="dcterms:W3CDTF">2023-05-22T13:25:00Z</dcterms:modified>
</cp:coreProperties>
</file>